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65B" w:rsidRDefault="00F9765B" w:rsidP="00ED3B26">
      <w:pPr>
        <w:ind w:left="5245"/>
        <w:jc w:val="both"/>
        <w:rPr>
          <w:rStyle w:val="FontStyle"/>
          <w:sz w:val="28"/>
          <w:szCs w:val="28"/>
          <w:lang w:val="uk-UA"/>
        </w:rPr>
      </w:pPr>
      <w:r w:rsidRPr="00F9765B">
        <w:rPr>
          <w:rStyle w:val="FontStyle"/>
          <w:sz w:val="28"/>
          <w:szCs w:val="28"/>
          <w:lang w:val="uk-UA"/>
        </w:rPr>
        <w:t>Додаток</w:t>
      </w:r>
      <w:r w:rsidR="00EE44F7">
        <w:rPr>
          <w:rStyle w:val="FontStyle"/>
          <w:sz w:val="28"/>
          <w:szCs w:val="28"/>
          <w:lang w:val="uk-UA"/>
        </w:rPr>
        <w:t xml:space="preserve"> до розпорядження</w:t>
      </w:r>
    </w:p>
    <w:p w:rsidR="00EE44F7" w:rsidRDefault="00EE44F7" w:rsidP="00ED3B26">
      <w:pPr>
        <w:ind w:left="5245"/>
        <w:jc w:val="both"/>
        <w:rPr>
          <w:rStyle w:val="FontStyle"/>
          <w:sz w:val="28"/>
          <w:szCs w:val="28"/>
          <w:lang w:val="uk-UA"/>
        </w:rPr>
      </w:pPr>
      <w:r>
        <w:rPr>
          <w:rStyle w:val="FontStyle"/>
          <w:sz w:val="28"/>
          <w:szCs w:val="28"/>
          <w:lang w:val="uk-UA"/>
        </w:rPr>
        <w:t>голови райдержадміністрації</w:t>
      </w:r>
    </w:p>
    <w:p w:rsidR="00EE44F7" w:rsidRDefault="00B754DF" w:rsidP="00ED3B26">
      <w:pPr>
        <w:ind w:left="5245"/>
        <w:jc w:val="both"/>
        <w:rPr>
          <w:rStyle w:val="FontStyle"/>
          <w:sz w:val="28"/>
          <w:szCs w:val="28"/>
          <w:lang w:val="uk-UA"/>
        </w:rPr>
      </w:pPr>
      <w:bookmarkStart w:id="0" w:name="_GoBack"/>
      <w:bookmarkEnd w:id="0"/>
      <w:r>
        <w:rPr>
          <w:rStyle w:val="FontStyle"/>
          <w:sz w:val="28"/>
          <w:szCs w:val="28"/>
          <w:lang w:val="uk-UA"/>
        </w:rPr>
        <w:t xml:space="preserve">30 березня 2018 року </w:t>
      </w:r>
      <w:r w:rsidR="00EE44F7">
        <w:rPr>
          <w:rStyle w:val="FontStyle"/>
          <w:sz w:val="28"/>
          <w:szCs w:val="28"/>
          <w:lang w:val="uk-UA"/>
        </w:rPr>
        <w:t>№</w:t>
      </w:r>
      <w:r>
        <w:rPr>
          <w:rStyle w:val="FontStyle"/>
          <w:sz w:val="28"/>
          <w:szCs w:val="28"/>
          <w:lang w:val="uk-UA"/>
        </w:rPr>
        <w:t>97</w:t>
      </w:r>
    </w:p>
    <w:p w:rsidR="00526897" w:rsidRPr="00F9765B" w:rsidRDefault="00526897" w:rsidP="00ED3B26">
      <w:pPr>
        <w:ind w:left="5245"/>
        <w:jc w:val="both"/>
        <w:rPr>
          <w:rStyle w:val="FontStyle"/>
          <w:sz w:val="28"/>
          <w:szCs w:val="28"/>
          <w:lang w:val="uk-UA"/>
        </w:rPr>
      </w:pPr>
    </w:p>
    <w:p w:rsidR="00F9765B" w:rsidRDefault="00F9765B" w:rsidP="00B754DF">
      <w:pPr>
        <w:jc w:val="both"/>
        <w:rPr>
          <w:rStyle w:val="FontStyle"/>
          <w:b/>
          <w:sz w:val="28"/>
          <w:szCs w:val="28"/>
          <w:lang w:val="uk-UA"/>
        </w:rPr>
      </w:pPr>
    </w:p>
    <w:p w:rsidR="00F9765B" w:rsidRDefault="00F9765B" w:rsidP="00B754DF">
      <w:pPr>
        <w:jc w:val="both"/>
        <w:rPr>
          <w:rStyle w:val="FontStyle"/>
          <w:b/>
          <w:sz w:val="28"/>
          <w:szCs w:val="28"/>
          <w:lang w:val="uk-UA"/>
        </w:rPr>
      </w:pPr>
    </w:p>
    <w:p w:rsidR="00F9765B" w:rsidRPr="003A4CE0" w:rsidRDefault="00F9765B" w:rsidP="00B754DF">
      <w:pPr>
        <w:jc w:val="center"/>
        <w:rPr>
          <w:rStyle w:val="FontStyle"/>
          <w:b/>
          <w:sz w:val="28"/>
          <w:szCs w:val="28"/>
          <w:lang w:val="uk-UA"/>
        </w:rPr>
      </w:pPr>
      <w:r w:rsidRPr="003A4CE0">
        <w:rPr>
          <w:rStyle w:val="FontStyle"/>
          <w:b/>
          <w:sz w:val="28"/>
          <w:szCs w:val="28"/>
          <w:lang w:val="uk-UA"/>
        </w:rPr>
        <w:t>І Н Ф О Р М А Ц І Я</w:t>
      </w:r>
    </w:p>
    <w:p w:rsidR="00F9765B" w:rsidRDefault="00F9765B" w:rsidP="00B754DF">
      <w:pPr>
        <w:jc w:val="center"/>
        <w:rPr>
          <w:b/>
          <w:sz w:val="28"/>
          <w:szCs w:val="28"/>
          <w:lang w:val="uk-UA"/>
        </w:rPr>
      </w:pPr>
      <w:r>
        <w:rPr>
          <w:rStyle w:val="FontStyle"/>
          <w:b/>
          <w:sz w:val="28"/>
          <w:szCs w:val="28"/>
          <w:lang w:val="uk-UA"/>
        </w:rPr>
        <w:t>П</w:t>
      </w:r>
      <w:r w:rsidRPr="003A4CE0">
        <w:rPr>
          <w:rStyle w:val="FontStyle"/>
          <w:b/>
          <w:sz w:val="28"/>
          <w:szCs w:val="28"/>
          <w:lang w:val="uk-UA"/>
        </w:rPr>
        <w:t xml:space="preserve">ро </w:t>
      </w:r>
      <w:r w:rsidR="00F64123">
        <w:rPr>
          <w:rStyle w:val="FontStyle"/>
          <w:b/>
          <w:sz w:val="28"/>
          <w:szCs w:val="28"/>
          <w:lang w:val="uk-UA"/>
        </w:rPr>
        <w:t xml:space="preserve">підсумки </w:t>
      </w:r>
      <w:r w:rsidRPr="003A4CE0">
        <w:rPr>
          <w:rStyle w:val="FontStyle"/>
          <w:b/>
          <w:sz w:val="28"/>
          <w:szCs w:val="28"/>
          <w:lang w:val="uk-UA"/>
        </w:rPr>
        <w:t xml:space="preserve">виконання  Районної  </w:t>
      </w:r>
      <w:proofErr w:type="spellStart"/>
      <w:r w:rsidRPr="003A4CE0">
        <w:rPr>
          <w:rStyle w:val="FontStyle"/>
          <w:b/>
          <w:sz w:val="28"/>
          <w:szCs w:val="28"/>
          <w:lang w:val="uk-UA"/>
        </w:rPr>
        <w:t>програми</w:t>
      </w:r>
      <w:r w:rsidRPr="00F91CA4">
        <w:rPr>
          <w:b/>
          <w:sz w:val="28"/>
          <w:szCs w:val="28"/>
          <w:lang w:val="uk-UA"/>
        </w:rPr>
        <w:t>соціального</w:t>
      </w:r>
      <w:proofErr w:type="spellEnd"/>
      <w:r w:rsidRPr="00F91CA4">
        <w:rPr>
          <w:b/>
          <w:sz w:val="28"/>
          <w:szCs w:val="28"/>
          <w:lang w:val="uk-UA"/>
        </w:rPr>
        <w:t xml:space="preserve"> захисту ветеранів війни,</w:t>
      </w:r>
      <w:r>
        <w:rPr>
          <w:b/>
          <w:sz w:val="28"/>
          <w:szCs w:val="28"/>
          <w:lang w:val="uk-UA"/>
        </w:rPr>
        <w:t xml:space="preserve"> військової служби, учасників антитерористичної операції, військовослужбовців, ветеранів праці, пенсіонерів та інших пільгових категорій на 2017-2020 роки</w:t>
      </w:r>
    </w:p>
    <w:p w:rsidR="003A4CE0" w:rsidRPr="00F91CA4" w:rsidRDefault="003A4CE0" w:rsidP="00B754DF">
      <w:pPr>
        <w:jc w:val="both"/>
        <w:rPr>
          <w:b/>
          <w:sz w:val="28"/>
          <w:szCs w:val="28"/>
          <w:lang w:val="uk-UA"/>
        </w:rPr>
      </w:pPr>
    </w:p>
    <w:p w:rsidR="00F9765B" w:rsidRPr="00887A88" w:rsidRDefault="00F9765B" w:rsidP="00B754DF">
      <w:pPr>
        <w:ind w:firstLine="720"/>
        <w:jc w:val="both"/>
        <w:rPr>
          <w:sz w:val="28"/>
          <w:szCs w:val="28"/>
          <w:lang w:val="uk-UA"/>
        </w:rPr>
      </w:pPr>
      <w:r w:rsidRPr="00F9765B">
        <w:rPr>
          <w:rStyle w:val="FontStyle"/>
          <w:sz w:val="28"/>
          <w:szCs w:val="28"/>
          <w:lang w:val="uk-UA"/>
        </w:rPr>
        <w:t xml:space="preserve">Рішенням  дванадцятої  сесії сьомого скликання Троїцької районної ради  від 21.02.2017  № 12/14  була затверджена  Районна програма </w:t>
      </w:r>
      <w:r w:rsidRPr="00887A88">
        <w:rPr>
          <w:sz w:val="28"/>
          <w:szCs w:val="28"/>
          <w:lang w:val="uk-UA"/>
        </w:rPr>
        <w:t>соціального</w:t>
      </w:r>
      <w:r>
        <w:rPr>
          <w:sz w:val="28"/>
          <w:szCs w:val="28"/>
          <w:lang w:val="uk-UA"/>
        </w:rPr>
        <w:t xml:space="preserve"> захисту ветеранів війни,</w:t>
      </w:r>
      <w:r w:rsidRPr="00887A88">
        <w:rPr>
          <w:sz w:val="28"/>
          <w:szCs w:val="28"/>
          <w:lang w:val="uk-UA"/>
        </w:rPr>
        <w:t xml:space="preserve"> військової служби,</w:t>
      </w:r>
      <w:r>
        <w:rPr>
          <w:sz w:val="28"/>
          <w:szCs w:val="28"/>
          <w:lang w:val="uk-UA"/>
        </w:rPr>
        <w:t xml:space="preserve"> учасників антитерористичної операції, військовослужбовців, ветеранів праці, пенсіонерів та інших пільгових категорій на 2017-2020 роки</w:t>
      </w:r>
      <w:r w:rsidR="008F27CE">
        <w:rPr>
          <w:sz w:val="28"/>
          <w:szCs w:val="28"/>
          <w:lang w:val="uk-UA"/>
        </w:rPr>
        <w:t>.</w:t>
      </w:r>
    </w:p>
    <w:p w:rsidR="00F9765B" w:rsidRPr="00887A88" w:rsidRDefault="00F9765B" w:rsidP="00B754DF">
      <w:pPr>
        <w:ind w:firstLine="720"/>
        <w:jc w:val="both"/>
        <w:rPr>
          <w:sz w:val="28"/>
          <w:szCs w:val="28"/>
          <w:lang w:val="uk-UA"/>
        </w:rPr>
      </w:pPr>
      <w:r>
        <w:rPr>
          <w:rStyle w:val="FontStyle"/>
          <w:sz w:val="28"/>
          <w:szCs w:val="28"/>
          <w:lang w:val="uk-UA"/>
        </w:rPr>
        <w:t>У</w:t>
      </w:r>
      <w:r>
        <w:rPr>
          <w:sz w:val="28"/>
          <w:szCs w:val="28"/>
          <w:lang w:val="uk-UA"/>
        </w:rPr>
        <w:t xml:space="preserve"> районі  проживає  5,4тис.  громадян </w:t>
      </w:r>
      <w:r w:rsidRPr="00887A88">
        <w:rPr>
          <w:sz w:val="28"/>
          <w:szCs w:val="28"/>
          <w:lang w:val="uk-UA"/>
        </w:rPr>
        <w:t xml:space="preserve">, які мають статус пільговиків згідно із </w:t>
      </w:r>
      <w:r>
        <w:rPr>
          <w:rStyle w:val="FontStyle"/>
          <w:sz w:val="28"/>
          <w:szCs w:val="28"/>
          <w:lang w:val="uk-UA"/>
        </w:rPr>
        <w:t>з</w:t>
      </w:r>
      <w:r w:rsidRPr="00F9765B">
        <w:rPr>
          <w:rStyle w:val="FontStyle"/>
          <w:sz w:val="28"/>
          <w:szCs w:val="28"/>
          <w:lang w:val="uk-UA"/>
        </w:rPr>
        <w:t>аконами України "Про статус ветеранів війни, гарантії їх соціального захисту", "Про статус ветеранів військової служби, ветеранів органів внутрішніх справ та їх соціальний захист", "Про основні засади соціального захисту ветеранів праці та інших громадян похилого віку в Україні", "Про соціальний захист дітей війни".</w:t>
      </w:r>
    </w:p>
    <w:p w:rsidR="00F9765B" w:rsidRDefault="00F9765B" w:rsidP="00B754DF">
      <w:pPr>
        <w:pStyle w:val="a3"/>
        <w:spacing w:after="0"/>
        <w:ind w:left="0" w:firstLine="600"/>
        <w:jc w:val="both"/>
        <w:rPr>
          <w:sz w:val="28"/>
          <w:szCs w:val="28"/>
        </w:rPr>
      </w:pPr>
      <w:r w:rsidRPr="00887A88">
        <w:rPr>
          <w:bCs/>
          <w:sz w:val="28"/>
          <w:szCs w:val="28"/>
        </w:rPr>
        <w:t xml:space="preserve"> С</w:t>
      </w:r>
      <w:r w:rsidRPr="00887A88">
        <w:rPr>
          <w:sz w:val="28"/>
          <w:szCs w:val="28"/>
        </w:rPr>
        <w:t xml:space="preserve">еред них </w:t>
      </w:r>
      <w:r>
        <w:rPr>
          <w:sz w:val="28"/>
          <w:szCs w:val="28"/>
        </w:rPr>
        <w:t>670 ветеранів</w:t>
      </w:r>
      <w:r w:rsidRPr="00887A88">
        <w:rPr>
          <w:sz w:val="28"/>
          <w:szCs w:val="28"/>
        </w:rPr>
        <w:t xml:space="preserve">  війни, у тому числі: інвалідів війни – </w:t>
      </w:r>
      <w:r>
        <w:rPr>
          <w:sz w:val="28"/>
          <w:szCs w:val="28"/>
        </w:rPr>
        <w:t>49</w:t>
      </w:r>
      <w:r w:rsidRPr="00887A88">
        <w:rPr>
          <w:sz w:val="28"/>
          <w:szCs w:val="28"/>
        </w:rPr>
        <w:t xml:space="preserve"> ,учасників бойових дій – </w:t>
      </w:r>
      <w:r>
        <w:rPr>
          <w:sz w:val="28"/>
          <w:szCs w:val="28"/>
        </w:rPr>
        <w:t xml:space="preserve">293 </w:t>
      </w:r>
      <w:r w:rsidRPr="00887A88">
        <w:rPr>
          <w:sz w:val="28"/>
          <w:szCs w:val="28"/>
        </w:rPr>
        <w:t xml:space="preserve">,учасників війни – </w:t>
      </w:r>
      <w:r>
        <w:rPr>
          <w:sz w:val="28"/>
          <w:szCs w:val="28"/>
        </w:rPr>
        <w:t>293</w:t>
      </w:r>
      <w:r w:rsidRPr="00887A88">
        <w:rPr>
          <w:sz w:val="28"/>
          <w:szCs w:val="28"/>
        </w:rPr>
        <w:t>, членів сімей загиблих (померлих)</w:t>
      </w:r>
      <w:r>
        <w:rPr>
          <w:sz w:val="28"/>
          <w:szCs w:val="28"/>
        </w:rPr>
        <w:t xml:space="preserve"> інвалідів війни  – 61</w:t>
      </w:r>
      <w:r>
        <w:rPr>
          <w:bCs/>
          <w:sz w:val="28"/>
          <w:szCs w:val="28"/>
        </w:rPr>
        <w:t xml:space="preserve">. </w:t>
      </w:r>
      <w:r>
        <w:rPr>
          <w:sz w:val="28"/>
          <w:szCs w:val="28"/>
        </w:rPr>
        <w:t>Д</w:t>
      </w:r>
      <w:r w:rsidRPr="00887A88">
        <w:rPr>
          <w:sz w:val="28"/>
          <w:szCs w:val="28"/>
        </w:rPr>
        <w:t>ітей війни</w:t>
      </w:r>
      <w:r>
        <w:rPr>
          <w:b/>
          <w:bCs/>
          <w:sz w:val="28"/>
          <w:szCs w:val="28"/>
        </w:rPr>
        <w:t>-</w:t>
      </w:r>
      <w:r w:rsidRPr="007D3129">
        <w:rPr>
          <w:bCs/>
          <w:sz w:val="28"/>
          <w:szCs w:val="28"/>
        </w:rPr>
        <w:t>1</w:t>
      </w:r>
      <w:r>
        <w:rPr>
          <w:bCs/>
          <w:sz w:val="28"/>
          <w:szCs w:val="28"/>
        </w:rPr>
        <w:t>447,</w:t>
      </w:r>
      <w:r w:rsidRPr="00887A88">
        <w:rPr>
          <w:sz w:val="28"/>
          <w:szCs w:val="28"/>
        </w:rPr>
        <w:t>ветеранів праці</w:t>
      </w:r>
      <w:r>
        <w:rPr>
          <w:sz w:val="28"/>
          <w:szCs w:val="28"/>
        </w:rPr>
        <w:t xml:space="preserve"> - 1464</w:t>
      </w:r>
      <w:r w:rsidRPr="00887A88">
        <w:rPr>
          <w:sz w:val="28"/>
          <w:szCs w:val="28"/>
        </w:rPr>
        <w:t>.</w:t>
      </w:r>
    </w:p>
    <w:p w:rsidR="00F9765B" w:rsidRDefault="00F9765B" w:rsidP="00B754DF">
      <w:pPr>
        <w:pStyle w:val="a3"/>
        <w:spacing w:after="0"/>
        <w:ind w:left="0" w:firstLine="600"/>
        <w:jc w:val="both"/>
        <w:rPr>
          <w:sz w:val="28"/>
          <w:szCs w:val="28"/>
        </w:rPr>
      </w:pPr>
      <w:r>
        <w:rPr>
          <w:sz w:val="28"/>
          <w:szCs w:val="28"/>
        </w:rPr>
        <w:t>Всі зареєстровані в повному обсязі  користуються пільгами згідно діючого законодавства.  На</w:t>
      </w:r>
      <w:r w:rsidRPr="00887A88">
        <w:rPr>
          <w:sz w:val="28"/>
          <w:szCs w:val="28"/>
        </w:rPr>
        <w:t>дання пільг  для оплати житлово-комунальних послуг  за</w:t>
      </w:r>
      <w:r>
        <w:rPr>
          <w:sz w:val="28"/>
          <w:szCs w:val="28"/>
        </w:rPr>
        <w:t xml:space="preserve"> 201</w:t>
      </w:r>
      <w:r w:rsidR="00880510">
        <w:rPr>
          <w:sz w:val="28"/>
          <w:szCs w:val="28"/>
        </w:rPr>
        <w:t>7</w:t>
      </w:r>
      <w:r>
        <w:rPr>
          <w:sz w:val="28"/>
          <w:szCs w:val="28"/>
        </w:rPr>
        <w:t xml:space="preserve"> рік</w:t>
      </w:r>
      <w:r w:rsidRPr="00887A88">
        <w:rPr>
          <w:sz w:val="28"/>
          <w:szCs w:val="28"/>
        </w:rPr>
        <w:t xml:space="preserve">    складає  </w:t>
      </w:r>
      <w:r>
        <w:rPr>
          <w:sz w:val="28"/>
          <w:szCs w:val="28"/>
        </w:rPr>
        <w:t>4 131,1</w:t>
      </w:r>
      <w:r w:rsidRPr="00887A88">
        <w:rPr>
          <w:sz w:val="28"/>
          <w:szCs w:val="28"/>
        </w:rPr>
        <w:t xml:space="preserve"> тис. грн.  ( Держбюджет)</w:t>
      </w:r>
      <w:r>
        <w:rPr>
          <w:sz w:val="28"/>
          <w:szCs w:val="28"/>
        </w:rPr>
        <w:t>.</w:t>
      </w:r>
    </w:p>
    <w:p w:rsidR="00F9765B" w:rsidRPr="00887A88" w:rsidRDefault="00F9765B" w:rsidP="00B754DF">
      <w:pPr>
        <w:pStyle w:val="a3"/>
        <w:spacing w:after="0"/>
        <w:ind w:left="0" w:firstLine="600"/>
        <w:jc w:val="both"/>
        <w:rPr>
          <w:sz w:val="28"/>
          <w:szCs w:val="28"/>
        </w:rPr>
      </w:pPr>
      <w:r>
        <w:rPr>
          <w:sz w:val="28"/>
          <w:szCs w:val="28"/>
        </w:rPr>
        <w:t xml:space="preserve">За рахунок місцевого бюджету надаються пільги з послуг зв’язку (71,8 тис. грн.), пільгового проїзду залізничним транспортом ( 12,1 тис. грн.), закупівля санаторно-курортних путівок для учасників війни ( 29,3 </w:t>
      </w:r>
      <w:proofErr w:type="spellStart"/>
      <w:r>
        <w:rPr>
          <w:sz w:val="28"/>
          <w:szCs w:val="28"/>
        </w:rPr>
        <w:t>тис.грн</w:t>
      </w:r>
      <w:proofErr w:type="spellEnd"/>
      <w:r>
        <w:rPr>
          <w:sz w:val="28"/>
          <w:szCs w:val="28"/>
        </w:rPr>
        <w:t>)</w:t>
      </w:r>
    </w:p>
    <w:p w:rsidR="00F9765B" w:rsidRDefault="00F9765B" w:rsidP="00B754DF">
      <w:pPr>
        <w:jc w:val="both"/>
        <w:rPr>
          <w:sz w:val="28"/>
          <w:szCs w:val="28"/>
          <w:lang w:val="uk-UA"/>
        </w:rPr>
      </w:pPr>
      <w:r w:rsidRPr="00887A88">
        <w:rPr>
          <w:sz w:val="28"/>
          <w:szCs w:val="28"/>
          <w:lang w:val="uk-UA"/>
        </w:rPr>
        <w:t xml:space="preserve">     Згідно </w:t>
      </w:r>
      <w:r w:rsidR="003A4CE0">
        <w:rPr>
          <w:sz w:val="28"/>
          <w:szCs w:val="28"/>
          <w:lang w:val="uk-UA"/>
        </w:rPr>
        <w:t>п</w:t>
      </w:r>
      <w:r w:rsidRPr="00887A88">
        <w:rPr>
          <w:sz w:val="28"/>
          <w:szCs w:val="28"/>
          <w:lang w:val="uk-UA"/>
        </w:rPr>
        <w:t xml:space="preserve">останови Кабінету Міністрів України від </w:t>
      </w:r>
      <w:r w:rsidRPr="00887A88">
        <w:rPr>
          <w:color w:val="000000"/>
          <w:spacing w:val="8"/>
          <w:sz w:val="28"/>
          <w:szCs w:val="28"/>
          <w:lang w:val="uk-UA"/>
        </w:rPr>
        <w:t xml:space="preserve">29.04.2004 № 558 </w:t>
      </w:r>
      <w:proofErr w:type="spellStart"/>
      <w:r w:rsidRPr="00887A88">
        <w:rPr>
          <w:color w:val="000000"/>
          <w:spacing w:val="8"/>
          <w:sz w:val="28"/>
          <w:szCs w:val="28"/>
          <w:lang w:val="uk-UA"/>
        </w:rPr>
        <w:t>„Про</w:t>
      </w:r>
      <w:proofErr w:type="spellEnd"/>
      <w:r w:rsidRPr="00887A88">
        <w:rPr>
          <w:color w:val="000000"/>
          <w:spacing w:val="8"/>
          <w:sz w:val="28"/>
          <w:szCs w:val="28"/>
          <w:lang w:val="uk-UA"/>
        </w:rPr>
        <w:t xml:space="preserve"> затвердження Порядку </w:t>
      </w:r>
      <w:r w:rsidRPr="00887A88">
        <w:rPr>
          <w:color w:val="000000"/>
          <w:sz w:val="28"/>
          <w:szCs w:val="28"/>
          <w:lang w:val="uk-UA"/>
        </w:rPr>
        <w:t xml:space="preserve">призначення і виплати компенсації фізичним особам, що надають соціальні </w:t>
      </w:r>
      <w:r w:rsidRPr="00887A88">
        <w:rPr>
          <w:color w:val="000000"/>
          <w:spacing w:val="-1"/>
          <w:sz w:val="28"/>
          <w:szCs w:val="28"/>
          <w:lang w:val="uk-UA"/>
        </w:rPr>
        <w:t xml:space="preserve">послуги" </w:t>
      </w:r>
      <w:r w:rsidRPr="00887A88">
        <w:rPr>
          <w:sz w:val="28"/>
          <w:szCs w:val="28"/>
          <w:lang w:val="uk-UA"/>
        </w:rPr>
        <w:t xml:space="preserve">здійснюються  виплати   особам, які  постійно надають соціальні послуги громадянам похилого віку, інвалідам, дітям-інвалідам, хворим, які нездатні до самообслуговування і потребують постійної сторонньої допомоги. </w:t>
      </w:r>
      <w:r>
        <w:rPr>
          <w:sz w:val="28"/>
          <w:szCs w:val="28"/>
          <w:lang w:val="uk-UA"/>
        </w:rPr>
        <w:t>У 2017</w:t>
      </w:r>
      <w:r w:rsidRPr="00887A88">
        <w:rPr>
          <w:sz w:val="28"/>
          <w:szCs w:val="28"/>
          <w:lang w:val="uk-UA"/>
        </w:rPr>
        <w:t xml:space="preserve"> році компенсаційну виплату за надані соціальні послуги  виплачено</w:t>
      </w:r>
      <w:r>
        <w:rPr>
          <w:sz w:val="28"/>
          <w:szCs w:val="28"/>
          <w:lang w:val="uk-UA"/>
        </w:rPr>
        <w:t xml:space="preserve"> 82</w:t>
      </w:r>
      <w:r w:rsidRPr="00887A88">
        <w:rPr>
          <w:sz w:val="28"/>
          <w:szCs w:val="28"/>
          <w:lang w:val="uk-UA"/>
        </w:rPr>
        <w:t xml:space="preserve"> особам  на суму </w:t>
      </w:r>
      <w:r>
        <w:rPr>
          <w:sz w:val="28"/>
          <w:szCs w:val="28"/>
          <w:lang w:val="uk-UA"/>
        </w:rPr>
        <w:t xml:space="preserve">  168,6</w:t>
      </w:r>
      <w:r w:rsidRPr="00887A88">
        <w:rPr>
          <w:sz w:val="28"/>
          <w:szCs w:val="28"/>
          <w:lang w:val="uk-UA"/>
        </w:rPr>
        <w:t xml:space="preserve"> тис. грн.( </w:t>
      </w:r>
      <w:r w:rsidRPr="00F9765B">
        <w:rPr>
          <w:sz w:val="28"/>
          <w:szCs w:val="28"/>
          <w:lang w:val="uk-UA"/>
        </w:rPr>
        <w:t>Районний бюджет)</w:t>
      </w:r>
      <w:r w:rsidR="003A4CE0">
        <w:rPr>
          <w:sz w:val="28"/>
          <w:szCs w:val="28"/>
          <w:lang w:val="uk-UA"/>
        </w:rPr>
        <w:t>.</w:t>
      </w:r>
      <w:r w:rsidRPr="00F9765B">
        <w:rPr>
          <w:sz w:val="28"/>
          <w:szCs w:val="28"/>
          <w:lang w:val="uk-UA"/>
        </w:rPr>
        <w:tab/>
      </w:r>
    </w:p>
    <w:p w:rsidR="00F9765B" w:rsidRPr="00FB013C" w:rsidRDefault="00F9765B" w:rsidP="00B754DF">
      <w:pPr>
        <w:ind w:firstLine="720"/>
        <w:jc w:val="both"/>
        <w:rPr>
          <w:sz w:val="28"/>
          <w:szCs w:val="28"/>
          <w:lang w:val="uk-UA"/>
        </w:rPr>
      </w:pPr>
      <w:r w:rsidRPr="00887A88">
        <w:rPr>
          <w:sz w:val="28"/>
          <w:szCs w:val="28"/>
          <w:lang w:val="uk-UA"/>
        </w:rPr>
        <w:t>Підтримка уставної діяльності та сприяння покращанню умов роботи ветеранської  організації проводиться шляхом фінансування за рахунок  коштів районного бюджет</w:t>
      </w:r>
      <w:r>
        <w:rPr>
          <w:sz w:val="28"/>
          <w:szCs w:val="28"/>
          <w:lang w:val="uk-UA"/>
        </w:rPr>
        <w:t xml:space="preserve">у. Так протягом року на ці цілі  було витрачено 212,2 </w:t>
      </w:r>
      <w:r w:rsidRPr="00887A88">
        <w:rPr>
          <w:sz w:val="28"/>
          <w:szCs w:val="28"/>
          <w:lang w:val="uk-UA"/>
        </w:rPr>
        <w:t xml:space="preserve">тис. грн. </w:t>
      </w:r>
    </w:p>
    <w:p w:rsidR="00F9765B" w:rsidRPr="00887A88" w:rsidRDefault="00F9765B" w:rsidP="00B754DF">
      <w:pPr>
        <w:ind w:firstLine="720"/>
        <w:jc w:val="both"/>
        <w:rPr>
          <w:bCs/>
          <w:sz w:val="28"/>
          <w:szCs w:val="28"/>
          <w:lang w:val="uk-UA"/>
        </w:rPr>
      </w:pPr>
      <w:r w:rsidRPr="00887A88">
        <w:rPr>
          <w:sz w:val="28"/>
          <w:szCs w:val="28"/>
          <w:lang w:val="uk-UA"/>
        </w:rPr>
        <w:lastRenderedPageBreak/>
        <w:t>Спе</w:t>
      </w:r>
      <w:r>
        <w:rPr>
          <w:sz w:val="28"/>
          <w:szCs w:val="28"/>
          <w:lang w:val="uk-UA"/>
        </w:rPr>
        <w:t>ціалістами  управління соціального захисту населення</w:t>
      </w:r>
      <w:r w:rsidRPr="00887A88">
        <w:rPr>
          <w:sz w:val="28"/>
          <w:szCs w:val="28"/>
          <w:lang w:val="uk-UA"/>
        </w:rPr>
        <w:t xml:space="preserve">, пенсійного фонду, постійно надається правова допомога </w:t>
      </w:r>
      <w:r w:rsidRPr="00887A88">
        <w:rPr>
          <w:bCs/>
          <w:sz w:val="28"/>
          <w:szCs w:val="28"/>
          <w:lang w:val="uk-UA"/>
        </w:rPr>
        <w:t>ветеранам  війни, праці, військової служби, пенсіонерам та громадянам  похилого віку.</w:t>
      </w:r>
    </w:p>
    <w:p w:rsidR="00F9765B" w:rsidRDefault="00F9765B" w:rsidP="00B754DF">
      <w:pPr>
        <w:ind w:firstLine="720"/>
        <w:jc w:val="both"/>
        <w:rPr>
          <w:rStyle w:val="FontStyle"/>
          <w:bCs/>
          <w:sz w:val="28"/>
          <w:szCs w:val="28"/>
        </w:rPr>
      </w:pPr>
      <w:r>
        <w:rPr>
          <w:sz w:val="28"/>
          <w:szCs w:val="28"/>
          <w:lang w:val="uk-UA"/>
        </w:rPr>
        <w:t>У</w:t>
      </w:r>
      <w:r w:rsidRPr="00F9765B">
        <w:rPr>
          <w:rStyle w:val="FontStyle"/>
          <w:bCs/>
          <w:sz w:val="28"/>
          <w:szCs w:val="28"/>
          <w:lang w:val="uk-UA"/>
        </w:rPr>
        <w:t xml:space="preserve"> Троїцькому територіальному центрі соціального обслуговування протягом року обслуговувалося 1905  малозабезпечених та  одиноко-проживаючих  пенсіонерів, їх обслуговує 40 соціальних працівників. </w:t>
      </w:r>
      <w:proofErr w:type="spellStart"/>
      <w:r>
        <w:rPr>
          <w:rStyle w:val="FontStyle"/>
          <w:bCs/>
          <w:sz w:val="28"/>
          <w:szCs w:val="28"/>
        </w:rPr>
        <w:t>Протягом</w:t>
      </w:r>
      <w:proofErr w:type="spellEnd"/>
      <w:r>
        <w:rPr>
          <w:rStyle w:val="FontStyle"/>
          <w:bCs/>
          <w:sz w:val="28"/>
          <w:szCs w:val="28"/>
        </w:rPr>
        <w:t xml:space="preserve"> року </w:t>
      </w:r>
      <w:proofErr w:type="spellStart"/>
      <w:r>
        <w:rPr>
          <w:rStyle w:val="FontStyle"/>
          <w:bCs/>
          <w:sz w:val="28"/>
          <w:szCs w:val="28"/>
        </w:rPr>
        <w:t>надано</w:t>
      </w:r>
      <w:proofErr w:type="spellEnd"/>
      <w:r>
        <w:rPr>
          <w:rStyle w:val="FontStyle"/>
          <w:bCs/>
          <w:sz w:val="28"/>
          <w:szCs w:val="28"/>
        </w:rPr>
        <w:t xml:space="preserve"> 41109</w:t>
      </w:r>
      <w:r w:rsidRPr="00887A88">
        <w:rPr>
          <w:rStyle w:val="FontStyle"/>
          <w:bCs/>
          <w:sz w:val="28"/>
          <w:szCs w:val="28"/>
        </w:rPr>
        <w:t xml:space="preserve">   </w:t>
      </w:r>
      <w:proofErr w:type="spellStart"/>
      <w:r w:rsidRPr="00887A88">
        <w:rPr>
          <w:rStyle w:val="FontStyle"/>
          <w:bCs/>
          <w:sz w:val="28"/>
          <w:szCs w:val="28"/>
        </w:rPr>
        <w:t>послуг</w:t>
      </w:r>
      <w:proofErr w:type="spellEnd"/>
      <w:r w:rsidRPr="00887A88">
        <w:rPr>
          <w:rStyle w:val="FontStyle"/>
          <w:bCs/>
          <w:sz w:val="28"/>
          <w:szCs w:val="28"/>
        </w:rPr>
        <w:t xml:space="preserve">. </w:t>
      </w:r>
    </w:p>
    <w:p w:rsidR="00F9765B" w:rsidRDefault="00F9765B" w:rsidP="00B754DF">
      <w:pPr>
        <w:ind w:firstLine="720"/>
        <w:jc w:val="both"/>
        <w:rPr>
          <w:rStyle w:val="FontStyle"/>
          <w:bCs/>
          <w:sz w:val="28"/>
          <w:szCs w:val="28"/>
        </w:rPr>
      </w:pPr>
      <w:r w:rsidRPr="00887A88">
        <w:rPr>
          <w:rStyle w:val="FontStyle"/>
          <w:bCs/>
          <w:sz w:val="28"/>
          <w:szCs w:val="28"/>
        </w:rPr>
        <w:t xml:space="preserve">При </w:t>
      </w:r>
      <w:proofErr w:type="spellStart"/>
      <w:r w:rsidRPr="00887A88">
        <w:rPr>
          <w:rStyle w:val="FontStyle"/>
          <w:bCs/>
          <w:sz w:val="28"/>
          <w:szCs w:val="28"/>
        </w:rPr>
        <w:t>територіальному</w:t>
      </w:r>
      <w:proofErr w:type="spellEnd"/>
      <w:r w:rsidRPr="00887A88">
        <w:rPr>
          <w:rStyle w:val="FontStyle"/>
          <w:bCs/>
          <w:sz w:val="28"/>
          <w:szCs w:val="28"/>
        </w:rPr>
        <w:t xml:space="preserve"> </w:t>
      </w:r>
      <w:proofErr w:type="spellStart"/>
      <w:r w:rsidRPr="00887A88">
        <w:rPr>
          <w:rStyle w:val="FontStyle"/>
          <w:bCs/>
          <w:sz w:val="28"/>
          <w:szCs w:val="28"/>
        </w:rPr>
        <w:t>центрі</w:t>
      </w:r>
      <w:proofErr w:type="spellEnd"/>
      <w:r w:rsidRPr="00887A88">
        <w:rPr>
          <w:rStyle w:val="FontStyle"/>
          <w:bCs/>
          <w:sz w:val="28"/>
          <w:szCs w:val="28"/>
        </w:rPr>
        <w:t xml:space="preserve"> </w:t>
      </w:r>
      <w:proofErr w:type="spellStart"/>
      <w:r w:rsidRPr="00887A88">
        <w:rPr>
          <w:rStyle w:val="FontStyle"/>
          <w:bCs/>
          <w:sz w:val="28"/>
          <w:szCs w:val="28"/>
        </w:rPr>
        <w:t>діють</w:t>
      </w:r>
      <w:proofErr w:type="spellEnd"/>
      <w:r w:rsidRPr="00887A88">
        <w:rPr>
          <w:rStyle w:val="FontStyle"/>
          <w:bCs/>
          <w:sz w:val="28"/>
          <w:szCs w:val="28"/>
        </w:rPr>
        <w:t xml:space="preserve"> клуб</w:t>
      </w:r>
      <w:r>
        <w:rPr>
          <w:rStyle w:val="FontStyle"/>
          <w:bCs/>
          <w:sz w:val="28"/>
          <w:szCs w:val="28"/>
        </w:rPr>
        <w:t>и</w:t>
      </w:r>
      <w:r w:rsidRPr="00887A88">
        <w:rPr>
          <w:rStyle w:val="FontStyle"/>
          <w:bCs/>
          <w:sz w:val="28"/>
          <w:szCs w:val="28"/>
        </w:rPr>
        <w:t xml:space="preserve">  „Ветеран”, „ </w:t>
      </w:r>
      <w:proofErr w:type="spellStart"/>
      <w:r w:rsidRPr="00887A88">
        <w:rPr>
          <w:rStyle w:val="FontStyle"/>
          <w:bCs/>
          <w:sz w:val="28"/>
          <w:szCs w:val="28"/>
        </w:rPr>
        <w:t>Університет</w:t>
      </w:r>
      <w:proofErr w:type="spellEnd"/>
      <w:r w:rsidRPr="00887A88">
        <w:rPr>
          <w:rStyle w:val="FontStyle"/>
          <w:bCs/>
          <w:sz w:val="28"/>
          <w:szCs w:val="28"/>
        </w:rPr>
        <w:t xml:space="preserve"> </w:t>
      </w:r>
      <w:proofErr w:type="spellStart"/>
      <w:r w:rsidRPr="00887A88">
        <w:rPr>
          <w:rStyle w:val="FontStyle"/>
          <w:bCs/>
          <w:sz w:val="28"/>
          <w:szCs w:val="28"/>
        </w:rPr>
        <w:t>третього</w:t>
      </w:r>
      <w:proofErr w:type="spellEnd"/>
      <w:r w:rsidRPr="00887A88">
        <w:rPr>
          <w:rStyle w:val="FontStyle"/>
          <w:bCs/>
          <w:sz w:val="28"/>
          <w:szCs w:val="28"/>
        </w:rPr>
        <w:t xml:space="preserve"> </w:t>
      </w:r>
      <w:proofErr w:type="spellStart"/>
      <w:r w:rsidRPr="00887A88">
        <w:rPr>
          <w:rStyle w:val="FontStyle"/>
          <w:bCs/>
          <w:sz w:val="28"/>
          <w:szCs w:val="28"/>
        </w:rPr>
        <w:t>віку</w:t>
      </w:r>
      <w:proofErr w:type="spellEnd"/>
      <w:r w:rsidRPr="00887A88">
        <w:rPr>
          <w:rStyle w:val="FontStyle"/>
          <w:bCs/>
          <w:sz w:val="28"/>
          <w:szCs w:val="28"/>
        </w:rPr>
        <w:t>”</w:t>
      </w:r>
      <w:proofErr w:type="gramStart"/>
      <w:r>
        <w:rPr>
          <w:rStyle w:val="FontStyle"/>
          <w:bCs/>
          <w:sz w:val="28"/>
          <w:szCs w:val="28"/>
        </w:rPr>
        <w:t>,</w:t>
      </w:r>
      <w:r w:rsidRPr="00887A88">
        <w:rPr>
          <w:rStyle w:val="FontStyle"/>
          <w:bCs/>
          <w:sz w:val="28"/>
          <w:szCs w:val="28"/>
        </w:rPr>
        <w:t>н</w:t>
      </w:r>
      <w:proofErr w:type="gramEnd"/>
      <w:r w:rsidRPr="00887A88">
        <w:rPr>
          <w:rStyle w:val="FontStyle"/>
          <w:bCs/>
          <w:sz w:val="28"/>
          <w:szCs w:val="28"/>
        </w:rPr>
        <w:t xml:space="preserve">а </w:t>
      </w:r>
      <w:proofErr w:type="spellStart"/>
      <w:r w:rsidRPr="00887A88">
        <w:rPr>
          <w:rStyle w:val="FontStyle"/>
          <w:bCs/>
          <w:sz w:val="28"/>
          <w:szCs w:val="28"/>
        </w:rPr>
        <w:t>засіданнях</w:t>
      </w:r>
      <w:proofErr w:type="spellEnd"/>
      <w:r w:rsidRPr="00887A88">
        <w:rPr>
          <w:rStyle w:val="FontStyle"/>
          <w:bCs/>
          <w:sz w:val="28"/>
          <w:szCs w:val="28"/>
        </w:rPr>
        <w:t xml:space="preserve"> </w:t>
      </w:r>
      <w:proofErr w:type="spellStart"/>
      <w:r w:rsidRPr="00887A88">
        <w:rPr>
          <w:rStyle w:val="FontStyle"/>
          <w:bCs/>
          <w:sz w:val="28"/>
          <w:szCs w:val="28"/>
        </w:rPr>
        <w:t>яких</w:t>
      </w:r>
      <w:proofErr w:type="spellEnd"/>
      <w:r>
        <w:rPr>
          <w:rStyle w:val="FontStyle"/>
          <w:bCs/>
          <w:sz w:val="28"/>
          <w:szCs w:val="28"/>
        </w:rPr>
        <w:t xml:space="preserve"> </w:t>
      </w:r>
      <w:proofErr w:type="spellStart"/>
      <w:r>
        <w:rPr>
          <w:rStyle w:val="FontStyle"/>
          <w:bCs/>
          <w:sz w:val="28"/>
          <w:szCs w:val="28"/>
        </w:rPr>
        <w:t>проходять</w:t>
      </w:r>
      <w:proofErr w:type="spellEnd"/>
      <w:r w:rsidRPr="00887A88">
        <w:rPr>
          <w:rStyle w:val="FontStyle"/>
          <w:bCs/>
          <w:sz w:val="28"/>
          <w:szCs w:val="28"/>
        </w:rPr>
        <w:t xml:space="preserve">  </w:t>
      </w:r>
      <w:proofErr w:type="spellStart"/>
      <w:r w:rsidRPr="00887A88">
        <w:rPr>
          <w:rStyle w:val="FontStyle"/>
          <w:bCs/>
          <w:sz w:val="28"/>
          <w:szCs w:val="28"/>
        </w:rPr>
        <w:t>зустрічі</w:t>
      </w:r>
      <w:proofErr w:type="spellEnd"/>
      <w:r w:rsidRPr="00887A88">
        <w:rPr>
          <w:rStyle w:val="FontStyle"/>
          <w:bCs/>
          <w:sz w:val="28"/>
          <w:szCs w:val="28"/>
        </w:rPr>
        <w:t xml:space="preserve"> </w:t>
      </w:r>
      <w:proofErr w:type="spellStart"/>
      <w:r w:rsidRPr="00887A88">
        <w:rPr>
          <w:rStyle w:val="FontStyle"/>
          <w:bCs/>
          <w:sz w:val="28"/>
          <w:szCs w:val="28"/>
        </w:rPr>
        <w:t>з</w:t>
      </w:r>
      <w:proofErr w:type="spellEnd"/>
      <w:r w:rsidRPr="00887A88">
        <w:rPr>
          <w:rStyle w:val="FontStyle"/>
          <w:bCs/>
          <w:sz w:val="28"/>
          <w:szCs w:val="28"/>
        </w:rPr>
        <w:t xml:space="preserve"> </w:t>
      </w:r>
      <w:proofErr w:type="spellStart"/>
      <w:r w:rsidRPr="00887A88">
        <w:rPr>
          <w:rStyle w:val="FontStyle"/>
          <w:bCs/>
          <w:sz w:val="28"/>
          <w:szCs w:val="28"/>
        </w:rPr>
        <w:t>молоддю</w:t>
      </w:r>
      <w:proofErr w:type="spellEnd"/>
      <w:r w:rsidRPr="00887A88">
        <w:rPr>
          <w:rStyle w:val="FontStyle"/>
          <w:bCs/>
          <w:sz w:val="28"/>
          <w:szCs w:val="28"/>
        </w:rPr>
        <w:t xml:space="preserve">, </w:t>
      </w:r>
      <w:proofErr w:type="spellStart"/>
      <w:r w:rsidRPr="00887A88">
        <w:rPr>
          <w:rStyle w:val="FontStyle"/>
          <w:bCs/>
          <w:sz w:val="28"/>
          <w:szCs w:val="28"/>
        </w:rPr>
        <w:t>з</w:t>
      </w:r>
      <w:proofErr w:type="spellEnd"/>
      <w:r w:rsidRPr="00887A88">
        <w:rPr>
          <w:rStyle w:val="FontStyle"/>
          <w:bCs/>
          <w:sz w:val="28"/>
          <w:szCs w:val="28"/>
        </w:rPr>
        <w:t xml:space="preserve"> </w:t>
      </w:r>
      <w:proofErr w:type="spellStart"/>
      <w:r w:rsidRPr="00887A88">
        <w:rPr>
          <w:rStyle w:val="FontStyle"/>
          <w:bCs/>
          <w:sz w:val="28"/>
          <w:szCs w:val="28"/>
        </w:rPr>
        <w:t>керівництвом</w:t>
      </w:r>
      <w:proofErr w:type="spellEnd"/>
      <w:r>
        <w:rPr>
          <w:rStyle w:val="FontStyle"/>
          <w:bCs/>
          <w:sz w:val="28"/>
          <w:szCs w:val="28"/>
        </w:rPr>
        <w:t xml:space="preserve"> району, </w:t>
      </w:r>
      <w:proofErr w:type="spellStart"/>
      <w:r>
        <w:rPr>
          <w:rStyle w:val="FontStyle"/>
          <w:bCs/>
          <w:sz w:val="28"/>
          <w:szCs w:val="28"/>
        </w:rPr>
        <w:t>медичними</w:t>
      </w:r>
      <w:proofErr w:type="spellEnd"/>
      <w:r>
        <w:rPr>
          <w:rStyle w:val="FontStyle"/>
          <w:bCs/>
          <w:sz w:val="28"/>
          <w:szCs w:val="28"/>
        </w:rPr>
        <w:t xml:space="preserve"> </w:t>
      </w:r>
      <w:proofErr w:type="spellStart"/>
      <w:r>
        <w:rPr>
          <w:rStyle w:val="FontStyle"/>
          <w:bCs/>
          <w:sz w:val="28"/>
          <w:szCs w:val="28"/>
        </w:rPr>
        <w:t>працівниками</w:t>
      </w:r>
      <w:proofErr w:type="spellEnd"/>
      <w:r>
        <w:rPr>
          <w:rStyle w:val="FontStyle"/>
          <w:bCs/>
          <w:sz w:val="28"/>
          <w:szCs w:val="28"/>
        </w:rPr>
        <w:t>,</w:t>
      </w:r>
      <w:r w:rsidRPr="00887A88">
        <w:rPr>
          <w:rStyle w:val="FontStyle"/>
          <w:bCs/>
          <w:sz w:val="28"/>
          <w:szCs w:val="28"/>
        </w:rPr>
        <w:t xml:space="preserve"> </w:t>
      </w:r>
      <w:proofErr w:type="spellStart"/>
      <w:r w:rsidRPr="00887A88">
        <w:rPr>
          <w:rStyle w:val="FontStyle"/>
          <w:bCs/>
          <w:sz w:val="28"/>
          <w:szCs w:val="28"/>
        </w:rPr>
        <w:t>вшанування</w:t>
      </w:r>
      <w:proofErr w:type="spellEnd"/>
      <w:r w:rsidRPr="00887A88">
        <w:rPr>
          <w:rStyle w:val="FontStyle"/>
          <w:bCs/>
          <w:sz w:val="28"/>
          <w:szCs w:val="28"/>
        </w:rPr>
        <w:t xml:space="preserve"> </w:t>
      </w:r>
      <w:r>
        <w:rPr>
          <w:rStyle w:val="FontStyle"/>
          <w:bCs/>
          <w:sz w:val="28"/>
          <w:szCs w:val="28"/>
        </w:rPr>
        <w:t xml:space="preserve">   </w:t>
      </w:r>
      <w:proofErr w:type="spellStart"/>
      <w:r>
        <w:rPr>
          <w:rStyle w:val="FontStyle"/>
          <w:bCs/>
          <w:sz w:val="28"/>
          <w:szCs w:val="28"/>
        </w:rPr>
        <w:t>ювілярів</w:t>
      </w:r>
      <w:proofErr w:type="spellEnd"/>
      <w:r>
        <w:rPr>
          <w:rStyle w:val="FontStyle"/>
          <w:bCs/>
          <w:sz w:val="28"/>
          <w:szCs w:val="28"/>
        </w:rPr>
        <w:t>.</w:t>
      </w:r>
    </w:p>
    <w:p w:rsidR="00F9765B" w:rsidRPr="00887A88" w:rsidRDefault="00F9765B" w:rsidP="00B754DF">
      <w:pPr>
        <w:jc w:val="both"/>
        <w:rPr>
          <w:rStyle w:val="FontStyle"/>
          <w:bCs/>
          <w:sz w:val="28"/>
          <w:szCs w:val="28"/>
        </w:rPr>
      </w:pPr>
      <w:r w:rsidRPr="00887A88">
        <w:rPr>
          <w:rStyle w:val="FontStyle"/>
          <w:bCs/>
          <w:sz w:val="28"/>
          <w:szCs w:val="28"/>
        </w:rPr>
        <w:t xml:space="preserve">При </w:t>
      </w:r>
      <w:proofErr w:type="spellStart"/>
      <w:r w:rsidRPr="00887A88">
        <w:rPr>
          <w:rStyle w:val="FontStyle"/>
          <w:bCs/>
          <w:sz w:val="28"/>
          <w:szCs w:val="28"/>
        </w:rPr>
        <w:t>терцентрі</w:t>
      </w:r>
      <w:proofErr w:type="spellEnd"/>
      <w:r w:rsidRPr="00887A88">
        <w:rPr>
          <w:rStyle w:val="FontStyle"/>
          <w:bCs/>
          <w:sz w:val="28"/>
          <w:szCs w:val="28"/>
        </w:rPr>
        <w:t xml:space="preserve"> </w:t>
      </w:r>
      <w:proofErr w:type="spellStart"/>
      <w:r w:rsidRPr="00887A88">
        <w:rPr>
          <w:rStyle w:val="FontStyle"/>
          <w:bCs/>
          <w:sz w:val="28"/>
          <w:szCs w:val="28"/>
        </w:rPr>
        <w:t>діє</w:t>
      </w:r>
      <w:proofErr w:type="spellEnd"/>
      <w:r w:rsidRPr="00887A88">
        <w:rPr>
          <w:rStyle w:val="FontStyle"/>
          <w:bCs/>
          <w:sz w:val="28"/>
          <w:szCs w:val="28"/>
        </w:rPr>
        <w:t xml:space="preserve"> пункт  прокату  </w:t>
      </w:r>
      <w:proofErr w:type="spellStart"/>
      <w:r w:rsidRPr="00887A88">
        <w:rPr>
          <w:rStyle w:val="FontStyle"/>
          <w:bCs/>
          <w:sz w:val="28"/>
          <w:szCs w:val="28"/>
        </w:rPr>
        <w:t>технічних</w:t>
      </w:r>
      <w:proofErr w:type="spellEnd"/>
      <w:r w:rsidRPr="00887A88">
        <w:rPr>
          <w:rStyle w:val="FontStyle"/>
          <w:bCs/>
          <w:sz w:val="28"/>
          <w:szCs w:val="28"/>
        </w:rPr>
        <w:t xml:space="preserve">  </w:t>
      </w:r>
      <w:proofErr w:type="spellStart"/>
      <w:r w:rsidRPr="00887A88">
        <w:rPr>
          <w:rStyle w:val="FontStyle"/>
          <w:bCs/>
          <w:sz w:val="28"/>
          <w:szCs w:val="28"/>
        </w:rPr>
        <w:t>засобів</w:t>
      </w:r>
      <w:proofErr w:type="spellEnd"/>
      <w:r w:rsidRPr="00887A88">
        <w:rPr>
          <w:rStyle w:val="FontStyle"/>
          <w:bCs/>
          <w:sz w:val="28"/>
          <w:szCs w:val="28"/>
        </w:rPr>
        <w:t xml:space="preserve"> </w:t>
      </w:r>
      <w:proofErr w:type="spellStart"/>
      <w:r w:rsidRPr="00887A88">
        <w:rPr>
          <w:rStyle w:val="FontStyle"/>
          <w:bCs/>
          <w:sz w:val="28"/>
          <w:szCs w:val="28"/>
        </w:rPr>
        <w:t>реабілітації</w:t>
      </w:r>
      <w:proofErr w:type="spellEnd"/>
      <w:r>
        <w:rPr>
          <w:rStyle w:val="FontStyle"/>
          <w:bCs/>
          <w:sz w:val="28"/>
          <w:szCs w:val="28"/>
        </w:rPr>
        <w:t>.</w:t>
      </w:r>
    </w:p>
    <w:p w:rsidR="00F9765B" w:rsidRPr="00887A88" w:rsidRDefault="00F9765B" w:rsidP="00B754DF">
      <w:pPr>
        <w:ind w:firstLine="708"/>
        <w:jc w:val="both"/>
        <w:rPr>
          <w:rStyle w:val="FontStyle"/>
          <w:sz w:val="28"/>
          <w:szCs w:val="28"/>
        </w:rPr>
      </w:pPr>
      <w:r w:rsidRPr="00887A88">
        <w:rPr>
          <w:rStyle w:val="FontStyle"/>
          <w:bCs/>
          <w:sz w:val="28"/>
          <w:szCs w:val="28"/>
        </w:rPr>
        <w:t xml:space="preserve">В </w:t>
      </w:r>
      <w:proofErr w:type="spellStart"/>
      <w:r w:rsidRPr="00887A88">
        <w:rPr>
          <w:rStyle w:val="FontStyle"/>
          <w:bCs/>
          <w:sz w:val="28"/>
          <w:szCs w:val="28"/>
        </w:rPr>
        <w:t>інтернатній</w:t>
      </w:r>
      <w:proofErr w:type="spellEnd"/>
      <w:r w:rsidRPr="00887A88">
        <w:rPr>
          <w:rStyle w:val="FontStyle"/>
          <w:bCs/>
          <w:sz w:val="28"/>
          <w:szCs w:val="28"/>
        </w:rPr>
        <w:t xml:space="preserve"> </w:t>
      </w:r>
      <w:proofErr w:type="spellStart"/>
      <w:r w:rsidRPr="00887A88">
        <w:rPr>
          <w:rStyle w:val="FontStyle"/>
          <w:bCs/>
          <w:sz w:val="28"/>
          <w:szCs w:val="28"/>
        </w:rPr>
        <w:t>установі</w:t>
      </w:r>
      <w:proofErr w:type="spellEnd"/>
      <w:r w:rsidRPr="00887A88">
        <w:rPr>
          <w:rStyle w:val="FontStyle"/>
          <w:bCs/>
          <w:sz w:val="28"/>
          <w:szCs w:val="28"/>
        </w:rPr>
        <w:t xml:space="preserve"> на </w:t>
      </w:r>
      <w:proofErr w:type="spellStart"/>
      <w:r w:rsidRPr="00887A88">
        <w:rPr>
          <w:rStyle w:val="FontStyle"/>
          <w:bCs/>
          <w:sz w:val="28"/>
          <w:szCs w:val="28"/>
        </w:rPr>
        <w:t>повному</w:t>
      </w:r>
      <w:proofErr w:type="spellEnd"/>
      <w:r w:rsidRPr="00887A88">
        <w:rPr>
          <w:rStyle w:val="FontStyle"/>
          <w:bCs/>
          <w:sz w:val="28"/>
          <w:szCs w:val="28"/>
        </w:rPr>
        <w:t xml:space="preserve"> </w:t>
      </w:r>
      <w:r>
        <w:rPr>
          <w:rStyle w:val="FontStyle"/>
          <w:bCs/>
          <w:sz w:val="28"/>
          <w:szCs w:val="28"/>
        </w:rPr>
        <w:t xml:space="preserve">державному </w:t>
      </w:r>
      <w:proofErr w:type="spellStart"/>
      <w:r>
        <w:rPr>
          <w:rStyle w:val="FontStyle"/>
          <w:bCs/>
          <w:sz w:val="28"/>
          <w:szCs w:val="28"/>
        </w:rPr>
        <w:t>утриманні</w:t>
      </w:r>
      <w:proofErr w:type="spellEnd"/>
      <w:r>
        <w:rPr>
          <w:rStyle w:val="FontStyle"/>
          <w:bCs/>
          <w:sz w:val="28"/>
          <w:szCs w:val="28"/>
        </w:rPr>
        <w:t xml:space="preserve"> </w:t>
      </w:r>
      <w:proofErr w:type="spellStart"/>
      <w:r>
        <w:rPr>
          <w:rStyle w:val="FontStyle"/>
          <w:bCs/>
          <w:sz w:val="28"/>
          <w:szCs w:val="28"/>
        </w:rPr>
        <w:t>проживає</w:t>
      </w:r>
      <w:proofErr w:type="spellEnd"/>
      <w:r>
        <w:rPr>
          <w:rStyle w:val="FontStyle"/>
          <w:bCs/>
          <w:sz w:val="28"/>
          <w:szCs w:val="28"/>
        </w:rPr>
        <w:t xml:space="preserve"> 35 </w:t>
      </w:r>
      <w:proofErr w:type="spellStart"/>
      <w:r>
        <w:rPr>
          <w:rStyle w:val="FontStyle"/>
          <w:bCs/>
          <w:sz w:val="28"/>
          <w:szCs w:val="28"/>
        </w:rPr>
        <w:t>ветеранів</w:t>
      </w:r>
      <w:proofErr w:type="spellEnd"/>
      <w:r>
        <w:rPr>
          <w:rStyle w:val="FontStyle"/>
          <w:bCs/>
          <w:sz w:val="28"/>
          <w:szCs w:val="28"/>
        </w:rPr>
        <w:t xml:space="preserve">, </w:t>
      </w:r>
      <w:proofErr w:type="spellStart"/>
      <w:r>
        <w:rPr>
          <w:rStyle w:val="FontStyle"/>
          <w:bCs/>
          <w:sz w:val="28"/>
          <w:szCs w:val="28"/>
        </w:rPr>
        <w:t>з</w:t>
      </w:r>
      <w:proofErr w:type="spellEnd"/>
      <w:r>
        <w:rPr>
          <w:rStyle w:val="FontStyle"/>
          <w:bCs/>
          <w:sz w:val="28"/>
          <w:szCs w:val="28"/>
        </w:rPr>
        <w:t xml:space="preserve"> них 8 </w:t>
      </w:r>
      <w:proofErr w:type="spellStart"/>
      <w:r>
        <w:rPr>
          <w:rStyle w:val="FontStyle"/>
          <w:bCs/>
          <w:sz w:val="28"/>
          <w:szCs w:val="28"/>
        </w:rPr>
        <w:t>ветерани</w:t>
      </w:r>
      <w:proofErr w:type="spellEnd"/>
      <w:r w:rsidRPr="00887A88">
        <w:rPr>
          <w:rStyle w:val="FontStyle"/>
          <w:bCs/>
          <w:sz w:val="28"/>
          <w:szCs w:val="28"/>
        </w:rPr>
        <w:t xml:space="preserve"> </w:t>
      </w:r>
      <w:proofErr w:type="spellStart"/>
      <w:r w:rsidRPr="00887A88">
        <w:rPr>
          <w:rStyle w:val="FontStyle"/>
          <w:bCs/>
          <w:sz w:val="28"/>
          <w:szCs w:val="28"/>
        </w:rPr>
        <w:t>війни</w:t>
      </w:r>
      <w:proofErr w:type="spellEnd"/>
      <w:r w:rsidRPr="00887A88">
        <w:rPr>
          <w:rStyle w:val="FontStyle"/>
          <w:bCs/>
          <w:sz w:val="28"/>
          <w:szCs w:val="28"/>
        </w:rPr>
        <w:t xml:space="preserve">. В </w:t>
      </w:r>
      <w:proofErr w:type="spellStart"/>
      <w:r w:rsidRPr="00887A88">
        <w:rPr>
          <w:rStyle w:val="FontStyle"/>
          <w:bCs/>
          <w:sz w:val="28"/>
          <w:szCs w:val="28"/>
        </w:rPr>
        <w:t>будинк</w:t>
      </w:r>
      <w:proofErr w:type="gramStart"/>
      <w:r w:rsidRPr="00887A88">
        <w:rPr>
          <w:rStyle w:val="FontStyle"/>
          <w:bCs/>
          <w:sz w:val="28"/>
          <w:szCs w:val="28"/>
        </w:rPr>
        <w:t>у-</w:t>
      </w:r>
      <w:proofErr w:type="gramEnd"/>
      <w:r w:rsidRPr="00887A88">
        <w:rPr>
          <w:rStyle w:val="FontStyle"/>
          <w:bCs/>
          <w:sz w:val="28"/>
          <w:szCs w:val="28"/>
        </w:rPr>
        <w:t>інтернаті</w:t>
      </w:r>
      <w:proofErr w:type="spellEnd"/>
      <w:r w:rsidRPr="00887A88">
        <w:rPr>
          <w:rStyle w:val="FontStyle"/>
          <w:bCs/>
          <w:sz w:val="28"/>
          <w:szCs w:val="28"/>
        </w:rPr>
        <w:t xml:space="preserve"> створено </w:t>
      </w:r>
      <w:proofErr w:type="spellStart"/>
      <w:r w:rsidRPr="00887A88">
        <w:rPr>
          <w:rStyle w:val="FontStyle"/>
          <w:bCs/>
          <w:sz w:val="28"/>
          <w:szCs w:val="28"/>
        </w:rPr>
        <w:t>всі</w:t>
      </w:r>
      <w:proofErr w:type="spellEnd"/>
      <w:r w:rsidRPr="00887A88">
        <w:rPr>
          <w:rStyle w:val="FontStyle"/>
          <w:bCs/>
          <w:sz w:val="28"/>
          <w:szCs w:val="28"/>
        </w:rPr>
        <w:t xml:space="preserve">  </w:t>
      </w:r>
      <w:proofErr w:type="spellStart"/>
      <w:r w:rsidRPr="00887A88">
        <w:rPr>
          <w:rStyle w:val="FontStyle"/>
          <w:bCs/>
          <w:sz w:val="28"/>
          <w:szCs w:val="28"/>
        </w:rPr>
        <w:t>належні</w:t>
      </w:r>
      <w:proofErr w:type="spellEnd"/>
      <w:r w:rsidRPr="00887A88">
        <w:rPr>
          <w:rStyle w:val="FontStyle"/>
          <w:bCs/>
          <w:sz w:val="28"/>
          <w:szCs w:val="28"/>
        </w:rPr>
        <w:t xml:space="preserve"> </w:t>
      </w:r>
      <w:proofErr w:type="spellStart"/>
      <w:r w:rsidRPr="00887A88">
        <w:rPr>
          <w:rStyle w:val="FontStyle"/>
          <w:bCs/>
          <w:sz w:val="28"/>
          <w:szCs w:val="28"/>
        </w:rPr>
        <w:t>умови</w:t>
      </w:r>
      <w:proofErr w:type="spellEnd"/>
      <w:r w:rsidRPr="00887A88">
        <w:rPr>
          <w:rStyle w:val="FontStyle"/>
          <w:bCs/>
          <w:sz w:val="28"/>
          <w:szCs w:val="28"/>
        </w:rPr>
        <w:t xml:space="preserve"> для </w:t>
      </w:r>
      <w:proofErr w:type="spellStart"/>
      <w:r w:rsidRPr="00887A88">
        <w:rPr>
          <w:rStyle w:val="FontStyle"/>
          <w:bCs/>
          <w:sz w:val="28"/>
          <w:szCs w:val="28"/>
        </w:rPr>
        <w:t>проживання</w:t>
      </w:r>
      <w:proofErr w:type="spellEnd"/>
      <w:r w:rsidRPr="00887A88">
        <w:rPr>
          <w:rStyle w:val="FontStyle"/>
          <w:bCs/>
          <w:sz w:val="28"/>
          <w:szCs w:val="28"/>
        </w:rPr>
        <w:t xml:space="preserve"> </w:t>
      </w:r>
      <w:proofErr w:type="spellStart"/>
      <w:r w:rsidRPr="00887A88">
        <w:rPr>
          <w:rStyle w:val="FontStyle"/>
          <w:bCs/>
          <w:sz w:val="28"/>
          <w:szCs w:val="28"/>
        </w:rPr>
        <w:t>громадян</w:t>
      </w:r>
      <w:proofErr w:type="spellEnd"/>
      <w:r w:rsidRPr="00887A88">
        <w:rPr>
          <w:rStyle w:val="FontStyle"/>
          <w:bCs/>
          <w:sz w:val="28"/>
          <w:szCs w:val="28"/>
        </w:rPr>
        <w:t xml:space="preserve"> </w:t>
      </w:r>
      <w:proofErr w:type="spellStart"/>
      <w:r w:rsidRPr="00887A88">
        <w:rPr>
          <w:rStyle w:val="FontStyle"/>
          <w:bCs/>
          <w:sz w:val="28"/>
          <w:szCs w:val="28"/>
        </w:rPr>
        <w:t>похилого</w:t>
      </w:r>
      <w:proofErr w:type="spellEnd"/>
      <w:r w:rsidRPr="00887A88">
        <w:rPr>
          <w:rStyle w:val="FontStyle"/>
          <w:bCs/>
          <w:sz w:val="28"/>
          <w:szCs w:val="28"/>
        </w:rPr>
        <w:t xml:space="preserve"> </w:t>
      </w:r>
      <w:proofErr w:type="spellStart"/>
      <w:r w:rsidRPr="00887A88">
        <w:rPr>
          <w:rStyle w:val="FontStyle"/>
          <w:bCs/>
          <w:sz w:val="28"/>
          <w:szCs w:val="28"/>
        </w:rPr>
        <w:t>віку</w:t>
      </w:r>
      <w:proofErr w:type="spellEnd"/>
      <w:r w:rsidRPr="00887A88">
        <w:rPr>
          <w:rStyle w:val="FontStyle"/>
          <w:bCs/>
          <w:sz w:val="28"/>
          <w:szCs w:val="28"/>
        </w:rPr>
        <w:t xml:space="preserve">. </w:t>
      </w:r>
      <w:proofErr w:type="spellStart"/>
      <w:r w:rsidRPr="00887A88">
        <w:rPr>
          <w:rStyle w:val="FontStyle"/>
          <w:bCs/>
          <w:sz w:val="28"/>
          <w:szCs w:val="28"/>
        </w:rPr>
        <w:t>Підопічні</w:t>
      </w:r>
      <w:proofErr w:type="spellEnd"/>
      <w:r w:rsidRPr="00887A88">
        <w:rPr>
          <w:rStyle w:val="FontStyle"/>
          <w:bCs/>
          <w:sz w:val="28"/>
          <w:szCs w:val="28"/>
        </w:rPr>
        <w:t xml:space="preserve"> </w:t>
      </w:r>
      <w:proofErr w:type="spellStart"/>
      <w:r w:rsidRPr="00887A88">
        <w:rPr>
          <w:rStyle w:val="FontStyle"/>
          <w:bCs/>
          <w:sz w:val="28"/>
          <w:szCs w:val="28"/>
        </w:rPr>
        <w:t>забезпечені</w:t>
      </w:r>
      <w:proofErr w:type="spellEnd"/>
      <w:r w:rsidRPr="00887A88">
        <w:rPr>
          <w:rStyle w:val="FontStyle"/>
          <w:bCs/>
          <w:sz w:val="28"/>
          <w:szCs w:val="28"/>
        </w:rPr>
        <w:t xml:space="preserve"> </w:t>
      </w:r>
      <w:proofErr w:type="spellStart"/>
      <w:r w:rsidRPr="00887A88">
        <w:rPr>
          <w:rStyle w:val="FontStyle"/>
          <w:bCs/>
          <w:sz w:val="28"/>
          <w:szCs w:val="28"/>
        </w:rPr>
        <w:t>раціональним</w:t>
      </w:r>
      <w:proofErr w:type="spellEnd"/>
      <w:r w:rsidRPr="00887A88">
        <w:rPr>
          <w:rStyle w:val="FontStyle"/>
          <w:bCs/>
          <w:sz w:val="28"/>
          <w:szCs w:val="28"/>
        </w:rPr>
        <w:t xml:space="preserve"> </w:t>
      </w:r>
      <w:proofErr w:type="spellStart"/>
      <w:r w:rsidRPr="00887A88">
        <w:rPr>
          <w:rStyle w:val="FontStyle"/>
          <w:bCs/>
          <w:sz w:val="28"/>
          <w:szCs w:val="28"/>
        </w:rPr>
        <w:t>харчуванн</w:t>
      </w:r>
      <w:r>
        <w:rPr>
          <w:rStyle w:val="FontStyle"/>
          <w:bCs/>
          <w:sz w:val="28"/>
          <w:szCs w:val="28"/>
        </w:rPr>
        <w:t>я</w:t>
      </w:r>
      <w:r w:rsidRPr="00887A88">
        <w:rPr>
          <w:rStyle w:val="FontStyle"/>
          <w:bCs/>
          <w:sz w:val="28"/>
          <w:szCs w:val="28"/>
        </w:rPr>
        <w:t>м,медичним</w:t>
      </w:r>
      <w:proofErr w:type="spellEnd"/>
      <w:r w:rsidRPr="00887A88">
        <w:rPr>
          <w:rStyle w:val="FontStyle"/>
          <w:bCs/>
          <w:sz w:val="28"/>
          <w:szCs w:val="28"/>
        </w:rPr>
        <w:t xml:space="preserve"> </w:t>
      </w:r>
      <w:proofErr w:type="spellStart"/>
      <w:r w:rsidRPr="00887A88">
        <w:rPr>
          <w:rStyle w:val="FontStyle"/>
          <w:bCs/>
          <w:sz w:val="28"/>
          <w:szCs w:val="28"/>
        </w:rPr>
        <w:t>обслуговуванням.Проводяться</w:t>
      </w:r>
      <w:proofErr w:type="spellEnd"/>
      <w:r w:rsidRPr="00887A88">
        <w:rPr>
          <w:rStyle w:val="FontStyle"/>
          <w:bCs/>
          <w:sz w:val="28"/>
          <w:szCs w:val="28"/>
        </w:rPr>
        <w:t xml:space="preserve"> </w:t>
      </w:r>
      <w:proofErr w:type="spellStart"/>
      <w:r w:rsidRPr="00887A88">
        <w:rPr>
          <w:rStyle w:val="FontStyle"/>
          <w:bCs/>
          <w:sz w:val="28"/>
          <w:szCs w:val="28"/>
        </w:rPr>
        <w:t>лікувальні</w:t>
      </w:r>
      <w:proofErr w:type="spellEnd"/>
      <w:r w:rsidRPr="00887A88">
        <w:rPr>
          <w:rStyle w:val="FontStyle"/>
          <w:bCs/>
          <w:sz w:val="28"/>
          <w:szCs w:val="28"/>
        </w:rPr>
        <w:t xml:space="preserve"> та </w:t>
      </w:r>
      <w:proofErr w:type="spellStart"/>
      <w:r w:rsidRPr="00887A88">
        <w:rPr>
          <w:rStyle w:val="FontStyle"/>
          <w:bCs/>
          <w:sz w:val="28"/>
          <w:szCs w:val="28"/>
        </w:rPr>
        <w:t>соціальні</w:t>
      </w:r>
      <w:proofErr w:type="spellEnd"/>
      <w:r w:rsidRPr="00887A88">
        <w:rPr>
          <w:rStyle w:val="FontStyle"/>
          <w:bCs/>
          <w:sz w:val="28"/>
          <w:szCs w:val="28"/>
        </w:rPr>
        <w:t xml:space="preserve"> заходи, </w:t>
      </w:r>
      <w:proofErr w:type="spellStart"/>
      <w:r w:rsidRPr="00887A88">
        <w:rPr>
          <w:rStyle w:val="FontStyle"/>
          <w:bCs/>
          <w:sz w:val="28"/>
          <w:szCs w:val="28"/>
        </w:rPr>
        <w:t>що</w:t>
      </w:r>
      <w:proofErr w:type="spellEnd"/>
      <w:r w:rsidRPr="00887A88">
        <w:rPr>
          <w:rStyle w:val="FontStyle"/>
          <w:bCs/>
          <w:sz w:val="28"/>
          <w:szCs w:val="28"/>
        </w:rPr>
        <w:t xml:space="preserve"> </w:t>
      </w:r>
      <w:proofErr w:type="spellStart"/>
      <w:r w:rsidRPr="00887A88">
        <w:rPr>
          <w:rStyle w:val="FontStyle"/>
          <w:bCs/>
          <w:sz w:val="28"/>
          <w:szCs w:val="28"/>
        </w:rPr>
        <w:t>спрямовані</w:t>
      </w:r>
      <w:proofErr w:type="spellEnd"/>
      <w:r w:rsidRPr="00887A88">
        <w:rPr>
          <w:rStyle w:val="FontStyle"/>
          <w:bCs/>
          <w:sz w:val="28"/>
          <w:szCs w:val="28"/>
        </w:rPr>
        <w:t xml:space="preserve"> на </w:t>
      </w:r>
      <w:proofErr w:type="spellStart"/>
      <w:r w:rsidRPr="00887A88">
        <w:rPr>
          <w:rStyle w:val="FontStyle"/>
          <w:bCs/>
          <w:sz w:val="28"/>
          <w:szCs w:val="28"/>
        </w:rPr>
        <w:t>відновлення</w:t>
      </w:r>
      <w:proofErr w:type="spellEnd"/>
      <w:r w:rsidRPr="00887A88">
        <w:rPr>
          <w:rStyle w:val="FontStyle"/>
          <w:bCs/>
          <w:sz w:val="28"/>
          <w:szCs w:val="28"/>
        </w:rPr>
        <w:t xml:space="preserve"> </w:t>
      </w:r>
      <w:proofErr w:type="spellStart"/>
      <w:r w:rsidRPr="00887A88">
        <w:rPr>
          <w:rStyle w:val="FontStyle"/>
          <w:bCs/>
          <w:sz w:val="28"/>
          <w:szCs w:val="28"/>
        </w:rPr>
        <w:t>порушених</w:t>
      </w:r>
      <w:proofErr w:type="spellEnd"/>
      <w:r w:rsidRPr="00887A88">
        <w:rPr>
          <w:rStyle w:val="FontStyle"/>
          <w:bCs/>
          <w:sz w:val="28"/>
          <w:szCs w:val="28"/>
        </w:rPr>
        <w:t xml:space="preserve"> </w:t>
      </w:r>
      <w:proofErr w:type="spellStart"/>
      <w:r w:rsidRPr="00887A88">
        <w:rPr>
          <w:rStyle w:val="FontStyle"/>
          <w:bCs/>
          <w:sz w:val="28"/>
          <w:szCs w:val="28"/>
        </w:rPr>
        <w:t>чи</w:t>
      </w:r>
      <w:proofErr w:type="spellEnd"/>
      <w:r w:rsidRPr="00887A88">
        <w:rPr>
          <w:rStyle w:val="FontStyle"/>
          <w:bCs/>
          <w:sz w:val="28"/>
          <w:szCs w:val="28"/>
        </w:rPr>
        <w:t xml:space="preserve"> </w:t>
      </w:r>
      <w:proofErr w:type="spellStart"/>
      <w:r w:rsidRPr="00887A88">
        <w:rPr>
          <w:rStyle w:val="FontStyle"/>
          <w:bCs/>
          <w:sz w:val="28"/>
          <w:szCs w:val="28"/>
        </w:rPr>
        <w:t>втрачених</w:t>
      </w:r>
      <w:proofErr w:type="spellEnd"/>
      <w:r w:rsidRPr="00887A88">
        <w:rPr>
          <w:rStyle w:val="FontStyle"/>
          <w:bCs/>
          <w:sz w:val="28"/>
          <w:szCs w:val="28"/>
        </w:rPr>
        <w:t xml:space="preserve"> </w:t>
      </w:r>
      <w:proofErr w:type="spellStart"/>
      <w:r w:rsidRPr="00887A88">
        <w:rPr>
          <w:rStyle w:val="FontStyle"/>
          <w:bCs/>
          <w:sz w:val="28"/>
          <w:szCs w:val="28"/>
        </w:rPr>
        <w:t>фу</w:t>
      </w:r>
      <w:r>
        <w:rPr>
          <w:rStyle w:val="FontStyle"/>
          <w:bCs/>
          <w:sz w:val="28"/>
          <w:szCs w:val="28"/>
        </w:rPr>
        <w:t>н</w:t>
      </w:r>
      <w:r w:rsidRPr="00887A88">
        <w:rPr>
          <w:rStyle w:val="FontStyle"/>
          <w:bCs/>
          <w:sz w:val="28"/>
          <w:szCs w:val="28"/>
        </w:rPr>
        <w:t>кцій</w:t>
      </w:r>
      <w:proofErr w:type="spellEnd"/>
      <w:r w:rsidRPr="00887A88">
        <w:rPr>
          <w:rStyle w:val="FontStyle"/>
          <w:bCs/>
          <w:sz w:val="28"/>
          <w:szCs w:val="28"/>
        </w:rPr>
        <w:t xml:space="preserve"> </w:t>
      </w:r>
      <w:proofErr w:type="spellStart"/>
      <w:r w:rsidRPr="00887A88">
        <w:rPr>
          <w:rStyle w:val="FontStyle"/>
          <w:bCs/>
          <w:sz w:val="28"/>
          <w:szCs w:val="28"/>
        </w:rPr>
        <w:t>організму</w:t>
      </w:r>
      <w:proofErr w:type="spellEnd"/>
      <w:r w:rsidRPr="00887A88">
        <w:rPr>
          <w:rStyle w:val="FontStyle"/>
          <w:bCs/>
          <w:sz w:val="28"/>
          <w:szCs w:val="28"/>
        </w:rPr>
        <w:t xml:space="preserve">, на </w:t>
      </w:r>
      <w:proofErr w:type="spellStart"/>
      <w:r w:rsidRPr="00887A88">
        <w:rPr>
          <w:rStyle w:val="FontStyle"/>
          <w:bCs/>
          <w:sz w:val="28"/>
          <w:szCs w:val="28"/>
        </w:rPr>
        <w:t>профілакти</w:t>
      </w:r>
      <w:r w:rsidR="00526897">
        <w:rPr>
          <w:rStyle w:val="FontStyle"/>
          <w:bCs/>
          <w:sz w:val="28"/>
          <w:szCs w:val="28"/>
        </w:rPr>
        <w:t>ку</w:t>
      </w:r>
      <w:proofErr w:type="spellEnd"/>
      <w:r w:rsidR="00526897">
        <w:rPr>
          <w:rStyle w:val="FontStyle"/>
          <w:bCs/>
          <w:sz w:val="28"/>
          <w:szCs w:val="28"/>
        </w:rPr>
        <w:t xml:space="preserve"> </w:t>
      </w:r>
      <w:proofErr w:type="spellStart"/>
      <w:r w:rsidR="00526897">
        <w:rPr>
          <w:rStyle w:val="FontStyle"/>
          <w:bCs/>
          <w:sz w:val="28"/>
          <w:szCs w:val="28"/>
        </w:rPr>
        <w:t>ускладнень</w:t>
      </w:r>
      <w:proofErr w:type="spellEnd"/>
      <w:r w:rsidR="00526897">
        <w:rPr>
          <w:rStyle w:val="FontStyle"/>
          <w:bCs/>
          <w:sz w:val="28"/>
          <w:szCs w:val="28"/>
        </w:rPr>
        <w:t xml:space="preserve"> та </w:t>
      </w:r>
      <w:proofErr w:type="spellStart"/>
      <w:r w:rsidR="00526897">
        <w:rPr>
          <w:rStyle w:val="FontStyle"/>
          <w:bCs/>
          <w:sz w:val="28"/>
          <w:szCs w:val="28"/>
        </w:rPr>
        <w:t>рецидивів</w:t>
      </w:r>
      <w:proofErr w:type="spellEnd"/>
      <w:r w:rsidR="00526897">
        <w:rPr>
          <w:rStyle w:val="FontStyle"/>
          <w:bCs/>
          <w:sz w:val="28"/>
          <w:szCs w:val="28"/>
        </w:rPr>
        <w:t xml:space="preserve"> </w:t>
      </w:r>
      <w:proofErr w:type="spellStart"/>
      <w:r w:rsidR="00526897">
        <w:rPr>
          <w:rStyle w:val="FontStyle"/>
          <w:bCs/>
          <w:sz w:val="28"/>
          <w:szCs w:val="28"/>
        </w:rPr>
        <w:t>захв</w:t>
      </w:r>
      <w:proofErr w:type="spellEnd"/>
      <w:r w:rsidR="00526897">
        <w:rPr>
          <w:rStyle w:val="FontStyle"/>
          <w:bCs/>
          <w:sz w:val="28"/>
          <w:szCs w:val="28"/>
          <w:lang w:val="uk-UA"/>
        </w:rPr>
        <w:t>о</w:t>
      </w:r>
      <w:proofErr w:type="spellStart"/>
      <w:r w:rsidRPr="00887A88">
        <w:rPr>
          <w:rStyle w:val="FontStyle"/>
          <w:bCs/>
          <w:sz w:val="28"/>
          <w:szCs w:val="28"/>
        </w:rPr>
        <w:t>рювання</w:t>
      </w:r>
      <w:proofErr w:type="spellEnd"/>
      <w:r w:rsidRPr="00887A88">
        <w:rPr>
          <w:rStyle w:val="FontStyle"/>
          <w:bCs/>
          <w:sz w:val="28"/>
          <w:szCs w:val="28"/>
        </w:rPr>
        <w:t>.</w:t>
      </w:r>
    </w:p>
    <w:p w:rsidR="00F9765B" w:rsidRDefault="00F9765B" w:rsidP="00B754DF">
      <w:pPr>
        <w:pStyle w:val="a3"/>
        <w:spacing w:after="0"/>
        <w:ind w:left="0"/>
        <w:jc w:val="both"/>
        <w:rPr>
          <w:sz w:val="28"/>
          <w:szCs w:val="28"/>
        </w:rPr>
      </w:pPr>
      <w:r w:rsidRPr="00887A88">
        <w:rPr>
          <w:sz w:val="28"/>
          <w:szCs w:val="28"/>
        </w:rPr>
        <w:t xml:space="preserve"> С</w:t>
      </w:r>
      <w:r>
        <w:rPr>
          <w:sz w:val="28"/>
          <w:szCs w:val="28"/>
        </w:rPr>
        <w:t>таціонарне лікування  у Троїцькому ТМО отримали 109</w:t>
      </w:r>
      <w:r w:rsidRPr="00887A88">
        <w:rPr>
          <w:sz w:val="28"/>
          <w:szCs w:val="28"/>
        </w:rPr>
        <w:t xml:space="preserve"> ветеранів війни, </w:t>
      </w:r>
      <w:r>
        <w:rPr>
          <w:sz w:val="28"/>
          <w:szCs w:val="28"/>
        </w:rPr>
        <w:t>амбулаторне – 365</w:t>
      </w:r>
      <w:r w:rsidRPr="00887A88">
        <w:rPr>
          <w:sz w:val="28"/>
          <w:szCs w:val="28"/>
        </w:rPr>
        <w:t>.</w:t>
      </w:r>
      <w:r w:rsidR="00526897">
        <w:rPr>
          <w:sz w:val="28"/>
          <w:szCs w:val="28"/>
        </w:rPr>
        <w:t>П</w:t>
      </w:r>
      <w:r w:rsidR="00526897" w:rsidRPr="00887A88">
        <w:rPr>
          <w:sz w:val="28"/>
          <w:szCs w:val="28"/>
        </w:rPr>
        <w:t xml:space="preserve">роводяться планові медичні огляди ветеранів війни з виїздом спеціалістів в населені пункти.  </w:t>
      </w:r>
    </w:p>
    <w:p w:rsidR="00F9765B" w:rsidRPr="00F64161" w:rsidRDefault="00F9765B" w:rsidP="00B754DF">
      <w:pPr>
        <w:ind w:firstLine="600"/>
        <w:jc w:val="both"/>
        <w:rPr>
          <w:sz w:val="28"/>
          <w:szCs w:val="28"/>
          <w:lang w:val="uk-UA"/>
        </w:rPr>
      </w:pPr>
      <w:r>
        <w:rPr>
          <w:rStyle w:val="FontStyle"/>
          <w:bCs/>
          <w:sz w:val="28"/>
          <w:szCs w:val="28"/>
        </w:rPr>
        <w:t xml:space="preserve">На </w:t>
      </w:r>
      <w:proofErr w:type="spellStart"/>
      <w:r>
        <w:rPr>
          <w:rStyle w:val="FontStyle"/>
          <w:bCs/>
          <w:sz w:val="28"/>
          <w:szCs w:val="28"/>
        </w:rPr>
        <w:t>медичне</w:t>
      </w:r>
      <w:proofErr w:type="spellEnd"/>
      <w:r>
        <w:rPr>
          <w:rStyle w:val="FontStyle"/>
          <w:bCs/>
          <w:sz w:val="28"/>
          <w:szCs w:val="28"/>
        </w:rPr>
        <w:t xml:space="preserve"> </w:t>
      </w:r>
      <w:proofErr w:type="spellStart"/>
      <w:r>
        <w:rPr>
          <w:rStyle w:val="FontStyle"/>
          <w:bCs/>
          <w:sz w:val="28"/>
          <w:szCs w:val="28"/>
        </w:rPr>
        <w:t>обслугову</w:t>
      </w:r>
      <w:r>
        <w:rPr>
          <w:rStyle w:val="FontStyle"/>
          <w:bCs/>
          <w:sz w:val="28"/>
          <w:szCs w:val="28"/>
          <w:lang w:val="uk-UA"/>
        </w:rPr>
        <w:t>вання</w:t>
      </w:r>
      <w:proofErr w:type="spellEnd"/>
      <w:r>
        <w:rPr>
          <w:rStyle w:val="FontStyle"/>
          <w:bCs/>
          <w:sz w:val="28"/>
          <w:szCs w:val="28"/>
        </w:rPr>
        <w:t xml:space="preserve">   </w:t>
      </w:r>
      <w:proofErr w:type="spellStart"/>
      <w:r>
        <w:rPr>
          <w:rStyle w:val="FontStyle"/>
          <w:bCs/>
          <w:sz w:val="28"/>
          <w:szCs w:val="28"/>
        </w:rPr>
        <w:t>використано</w:t>
      </w:r>
      <w:proofErr w:type="spellEnd"/>
      <w:r>
        <w:rPr>
          <w:rStyle w:val="FontStyle"/>
          <w:bCs/>
          <w:sz w:val="28"/>
          <w:szCs w:val="28"/>
        </w:rPr>
        <w:t xml:space="preserve"> 67,6 тис. </w:t>
      </w:r>
      <w:proofErr w:type="spellStart"/>
      <w:r>
        <w:rPr>
          <w:rStyle w:val="FontStyle"/>
          <w:bCs/>
          <w:sz w:val="28"/>
          <w:szCs w:val="28"/>
        </w:rPr>
        <w:t>грн</w:t>
      </w:r>
      <w:proofErr w:type="spellEnd"/>
      <w:r>
        <w:rPr>
          <w:rStyle w:val="FontStyle"/>
          <w:bCs/>
          <w:sz w:val="28"/>
          <w:szCs w:val="28"/>
        </w:rPr>
        <w:t>.  районного бюджету,</w:t>
      </w:r>
      <w:r w:rsidRPr="00887A88">
        <w:rPr>
          <w:rStyle w:val="FontStyle"/>
          <w:bCs/>
          <w:sz w:val="28"/>
          <w:szCs w:val="28"/>
        </w:rPr>
        <w:t xml:space="preserve"> </w:t>
      </w:r>
      <w:proofErr w:type="spellStart"/>
      <w:r w:rsidRPr="00887A88">
        <w:rPr>
          <w:rStyle w:val="FontStyle"/>
          <w:bCs/>
          <w:sz w:val="28"/>
          <w:szCs w:val="28"/>
        </w:rPr>
        <w:t>з</w:t>
      </w:r>
      <w:proofErr w:type="spellEnd"/>
      <w:r w:rsidRPr="00887A88">
        <w:rPr>
          <w:rStyle w:val="FontStyle"/>
          <w:bCs/>
          <w:sz w:val="28"/>
          <w:szCs w:val="28"/>
        </w:rPr>
        <w:t xml:space="preserve"> них: на </w:t>
      </w:r>
      <w:proofErr w:type="spellStart"/>
      <w:r w:rsidRPr="00887A88">
        <w:rPr>
          <w:rStyle w:val="FontStyle"/>
          <w:bCs/>
          <w:sz w:val="28"/>
          <w:szCs w:val="28"/>
        </w:rPr>
        <w:t>харчування</w:t>
      </w:r>
      <w:proofErr w:type="spellEnd"/>
      <w:r w:rsidRPr="00887A88">
        <w:rPr>
          <w:rStyle w:val="FontStyle"/>
          <w:bCs/>
          <w:sz w:val="28"/>
          <w:szCs w:val="28"/>
        </w:rPr>
        <w:t xml:space="preserve"> </w:t>
      </w:r>
      <w:proofErr w:type="spellStart"/>
      <w:r w:rsidRPr="00887A88">
        <w:rPr>
          <w:rStyle w:val="FontStyle"/>
          <w:bCs/>
          <w:sz w:val="28"/>
          <w:szCs w:val="28"/>
        </w:rPr>
        <w:t>ветеранів</w:t>
      </w:r>
      <w:proofErr w:type="spellEnd"/>
      <w:r w:rsidRPr="00887A88">
        <w:rPr>
          <w:rStyle w:val="FontStyle"/>
          <w:bCs/>
          <w:sz w:val="28"/>
          <w:szCs w:val="28"/>
        </w:rPr>
        <w:t xml:space="preserve"> </w:t>
      </w:r>
      <w:proofErr w:type="spellStart"/>
      <w:r>
        <w:rPr>
          <w:rStyle w:val="FontStyle"/>
          <w:bCs/>
          <w:sz w:val="28"/>
          <w:szCs w:val="28"/>
        </w:rPr>
        <w:t>війни</w:t>
      </w:r>
      <w:proofErr w:type="spellEnd"/>
      <w:r>
        <w:rPr>
          <w:rStyle w:val="FontStyle"/>
          <w:bCs/>
          <w:sz w:val="28"/>
          <w:szCs w:val="28"/>
        </w:rPr>
        <w:t xml:space="preserve"> у </w:t>
      </w:r>
      <w:proofErr w:type="spellStart"/>
      <w:r>
        <w:rPr>
          <w:rStyle w:val="FontStyle"/>
          <w:bCs/>
          <w:sz w:val="28"/>
          <w:szCs w:val="28"/>
        </w:rPr>
        <w:t>лікарні</w:t>
      </w:r>
      <w:proofErr w:type="spellEnd"/>
      <w:r>
        <w:rPr>
          <w:rStyle w:val="FontStyle"/>
          <w:bCs/>
          <w:sz w:val="28"/>
          <w:szCs w:val="28"/>
        </w:rPr>
        <w:t xml:space="preserve"> – 17,2тис.</w:t>
      </w:r>
      <w:r w:rsidR="008F27CE">
        <w:rPr>
          <w:rStyle w:val="FontStyle"/>
          <w:bCs/>
          <w:sz w:val="28"/>
          <w:szCs w:val="28"/>
        </w:rPr>
        <w:t>,з</w:t>
      </w:r>
      <w:r>
        <w:rPr>
          <w:rStyle w:val="FontStyle"/>
          <w:bCs/>
          <w:sz w:val="28"/>
          <w:szCs w:val="28"/>
        </w:rPr>
        <w:t>убопротезування</w:t>
      </w:r>
      <w:r w:rsidR="008F27CE">
        <w:rPr>
          <w:rStyle w:val="FontStyle"/>
          <w:bCs/>
          <w:sz w:val="28"/>
          <w:szCs w:val="28"/>
        </w:rPr>
        <w:t>-</w:t>
      </w:r>
      <w:r>
        <w:rPr>
          <w:rStyle w:val="FontStyle"/>
          <w:bCs/>
          <w:sz w:val="28"/>
          <w:szCs w:val="28"/>
        </w:rPr>
        <w:t xml:space="preserve"> 6,6</w:t>
      </w:r>
      <w:r w:rsidRPr="00887A88">
        <w:rPr>
          <w:rStyle w:val="FontStyle"/>
          <w:bCs/>
          <w:sz w:val="28"/>
          <w:szCs w:val="28"/>
        </w:rPr>
        <w:t xml:space="preserve"> тис. </w:t>
      </w:r>
      <w:proofErr w:type="spellStart"/>
      <w:r w:rsidRPr="00887A88">
        <w:rPr>
          <w:rStyle w:val="FontStyle"/>
          <w:bCs/>
          <w:sz w:val="28"/>
          <w:szCs w:val="28"/>
        </w:rPr>
        <w:t>грн</w:t>
      </w:r>
      <w:proofErr w:type="spellEnd"/>
      <w:r w:rsidRPr="00887A88">
        <w:rPr>
          <w:rStyle w:val="FontStyle"/>
          <w:bCs/>
          <w:sz w:val="28"/>
          <w:szCs w:val="28"/>
        </w:rPr>
        <w:t>.</w:t>
      </w:r>
    </w:p>
    <w:p w:rsidR="00F9765B" w:rsidRPr="00887A88" w:rsidRDefault="00F9765B" w:rsidP="00B754DF">
      <w:pPr>
        <w:pStyle w:val="a3"/>
        <w:spacing w:after="0"/>
        <w:ind w:left="0" w:firstLine="600"/>
        <w:jc w:val="both"/>
        <w:rPr>
          <w:sz w:val="28"/>
          <w:szCs w:val="28"/>
        </w:rPr>
      </w:pPr>
      <w:r w:rsidRPr="00887A88">
        <w:rPr>
          <w:sz w:val="28"/>
          <w:szCs w:val="28"/>
        </w:rPr>
        <w:t>З метою пропагування серед дітей та молоді героїчної історії, славних бойових та трудових традицій старшого покоління в навчальних закладах району проводяться виховні години, тематичні п’ятихвилинки на уроках історії, зустрічі з ветеранами війни та праці.</w:t>
      </w:r>
    </w:p>
    <w:p w:rsidR="00F9765B" w:rsidRPr="003A4CE0" w:rsidRDefault="00F9765B" w:rsidP="00B754DF">
      <w:pPr>
        <w:pStyle w:val="a3"/>
        <w:spacing w:after="0"/>
        <w:ind w:left="0" w:firstLine="600"/>
        <w:jc w:val="both"/>
        <w:rPr>
          <w:sz w:val="28"/>
          <w:szCs w:val="28"/>
          <w:lang w:val="ru-RU"/>
        </w:rPr>
      </w:pPr>
      <w:r w:rsidRPr="00887A88">
        <w:rPr>
          <w:sz w:val="28"/>
          <w:szCs w:val="28"/>
        </w:rPr>
        <w:t xml:space="preserve">В навчальних закладах створено </w:t>
      </w:r>
      <w:r>
        <w:rPr>
          <w:sz w:val="28"/>
          <w:szCs w:val="28"/>
        </w:rPr>
        <w:t>19 волонтерських</w:t>
      </w:r>
      <w:r w:rsidRPr="00887A88">
        <w:rPr>
          <w:sz w:val="28"/>
          <w:szCs w:val="28"/>
        </w:rPr>
        <w:t xml:space="preserve"> з</w:t>
      </w:r>
      <w:r>
        <w:rPr>
          <w:sz w:val="28"/>
          <w:szCs w:val="28"/>
        </w:rPr>
        <w:t>агонів до складу яких входять 380</w:t>
      </w:r>
      <w:r w:rsidRPr="00887A88">
        <w:rPr>
          <w:sz w:val="28"/>
          <w:szCs w:val="28"/>
        </w:rPr>
        <w:t xml:space="preserve"> старшокласників. Волонтери надають допомогу ветеранам війни та людям похилого віку в господарських роботах, приймають участь у  впорядкуван</w:t>
      </w:r>
      <w:r>
        <w:rPr>
          <w:sz w:val="28"/>
          <w:szCs w:val="28"/>
        </w:rPr>
        <w:t>н</w:t>
      </w:r>
      <w:r w:rsidRPr="00887A88">
        <w:rPr>
          <w:sz w:val="28"/>
          <w:szCs w:val="28"/>
        </w:rPr>
        <w:t>і  місць поховання, меморіалів та пам’ятників загиблим у часи другої світової війни</w:t>
      </w:r>
      <w:r w:rsidR="003A4CE0">
        <w:rPr>
          <w:sz w:val="28"/>
          <w:szCs w:val="28"/>
          <w:lang w:val="ru-RU"/>
        </w:rPr>
        <w:t>.</w:t>
      </w:r>
    </w:p>
    <w:p w:rsidR="00F9765B" w:rsidRDefault="00F9765B" w:rsidP="00B754DF">
      <w:pPr>
        <w:pStyle w:val="a5"/>
        <w:ind w:firstLine="600"/>
        <w:jc w:val="both"/>
        <w:rPr>
          <w:sz w:val="28"/>
          <w:szCs w:val="28"/>
          <w:lang w:val="uk-UA"/>
        </w:rPr>
      </w:pPr>
      <w:r w:rsidRPr="003D603C">
        <w:rPr>
          <w:sz w:val="28"/>
          <w:szCs w:val="28"/>
        </w:rPr>
        <w:t xml:space="preserve">На </w:t>
      </w:r>
      <w:proofErr w:type="spellStart"/>
      <w:r w:rsidRPr="003D603C">
        <w:rPr>
          <w:sz w:val="28"/>
          <w:szCs w:val="28"/>
        </w:rPr>
        <w:t>передодні</w:t>
      </w:r>
      <w:proofErr w:type="spellEnd"/>
      <w:r w:rsidRPr="003D603C">
        <w:rPr>
          <w:sz w:val="28"/>
          <w:szCs w:val="28"/>
        </w:rPr>
        <w:t xml:space="preserve"> </w:t>
      </w:r>
      <w:proofErr w:type="spellStart"/>
      <w:r w:rsidRPr="003D603C">
        <w:rPr>
          <w:sz w:val="28"/>
          <w:szCs w:val="28"/>
        </w:rPr>
        <w:t>святкування</w:t>
      </w:r>
      <w:proofErr w:type="spellEnd"/>
      <w:r w:rsidRPr="003D603C">
        <w:rPr>
          <w:sz w:val="28"/>
          <w:szCs w:val="28"/>
        </w:rPr>
        <w:t xml:space="preserve"> Дня Перемоги над фашизмом у </w:t>
      </w:r>
      <w:proofErr w:type="spellStart"/>
      <w:r w:rsidRPr="003D603C">
        <w:rPr>
          <w:sz w:val="28"/>
          <w:szCs w:val="28"/>
        </w:rPr>
        <w:t>населених</w:t>
      </w:r>
      <w:proofErr w:type="spellEnd"/>
      <w:r w:rsidRPr="003D603C">
        <w:rPr>
          <w:sz w:val="28"/>
          <w:szCs w:val="28"/>
        </w:rPr>
        <w:t xml:space="preserve"> пунктах району проведено </w:t>
      </w:r>
      <w:proofErr w:type="spellStart"/>
      <w:r w:rsidRPr="003D603C">
        <w:rPr>
          <w:sz w:val="28"/>
          <w:szCs w:val="28"/>
        </w:rPr>
        <w:t>впорядкування</w:t>
      </w:r>
      <w:proofErr w:type="spellEnd"/>
      <w:r w:rsidRPr="003D603C">
        <w:rPr>
          <w:sz w:val="28"/>
          <w:szCs w:val="28"/>
        </w:rPr>
        <w:t xml:space="preserve"> </w:t>
      </w:r>
      <w:proofErr w:type="spellStart"/>
      <w:r w:rsidRPr="003D603C">
        <w:rPr>
          <w:sz w:val="28"/>
          <w:szCs w:val="28"/>
        </w:rPr>
        <w:t>місць</w:t>
      </w:r>
      <w:proofErr w:type="spellEnd"/>
      <w:r w:rsidRPr="003D603C">
        <w:rPr>
          <w:sz w:val="28"/>
          <w:szCs w:val="28"/>
        </w:rPr>
        <w:t xml:space="preserve"> </w:t>
      </w:r>
      <w:proofErr w:type="spellStart"/>
      <w:r w:rsidRPr="003D603C">
        <w:rPr>
          <w:sz w:val="28"/>
          <w:szCs w:val="28"/>
        </w:rPr>
        <w:t>поховання</w:t>
      </w:r>
      <w:proofErr w:type="spellEnd"/>
      <w:r w:rsidRPr="003D603C">
        <w:rPr>
          <w:sz w:val="28"/>
          <w:szCs w:val="28"/>
        </w:rPr>
        <w:t xml:space="preserve">, </w:t>
      </w:r>
      <w:proofErr w:type="spellStart"/>
      <w:r w:rsidRPr="003D603C">
        <w:rPr>
          <w:sz w:val="28"/>
          <w:szCs w:val="28"/>
        </w:rPr>
        <w:t>меморіалів</w:t>
      </w:r>
      <w:proofErr w:type="spellEnd"/>
      <w:r w:rsidRPr="003D603C">
        <w:rPr>
          <w:sz w:val="28"/>
          <w:szCs w:val="28"/>
        </w:rPr>
        <w:t xml:space="preserve"> та </w:t>
      </w:r>
      <w:proofErr w:type="spellStart"/>
      <w:r w:rsidRPr="003D603C">
        <w:rPr>
          <w:sz w:val="28"/>
          <w:szCs w:val="28"/>
        </w:rPr>
        <w:t>пам’ятників</w:t>
      </w:r>
      <w:proofErr w:type="spellEnd"/>
      <w:r w:rsidRPr="003D603C">
        <w:rPr>
          <w:sz w:val="28"/>
          <w:szCs w:val="28"/>
        </w:rPr>
        <w:t xml:space="preserve"> </w:t>
      </w:r>
      <w:proofErr w:type="spellStart"/>
      <w:r w:rsidRPr="003D603C">
        <w:rPr>
          <w:sz w:val="28"/>
          <w:szCs w:val="28"/>
        </w:rPr>
        <w:t>загиблим</w:t>
      </w:r>
      <w:proofErr w:type="spellEnd"/>
      <w:r w:rsidRPr="003D603C">
        <w:rPr>
          <w:sz w:val="28"/>
          <w:szCs w:val="28"/>
        </w:rPr>
        <w:t xml:space="preserve"> </w:t>
      </w:r>
      <w:proofErr w:type="spellStart"/>
      <w:proofErr w:type="gramStart"/>
      <w:r w:rsidRPr="003D603C">
        <w:rPr>
          <w:sz w:val="28"/>
          <w:szCs w:val="28"/>
        </w:rPr>
        <w:t>п</w:t>
      </w:r>
      <w:proofErr w:type="gramEnd"/>
      <w:r w:rsidRPr="003D603C">
        <w:rPr>
          <w:sz w:val="28"/>
          <w:szCs w:val="28"/>
        </w:rPr>
        <w:t>ід</w:t>
      </w:r>
      <w:proofErr w:type="spellEnd"/>
      <w:r w:rsidRPr="003D603C">
        <w:rPr>
          <w:sz w:val="28"/>
          <w:szCs w:val="28"/>
        </w:rPr>
        <w:t xml:space="preserve"> час </w:t>
      </w:r>
      <w:proofErr w:type="spellStart"/>
      <w:r w:rsidRPr="003D603C">
        <w:rPr>
          <w:sz w:val="28"/>
          <w:szCs w:val="28"/>
        </w:rPr>
        <w:t>другої</w:t>
      </w:r>
      <w:proofErr w:type="spellEnd"/>
      <w:r w:rsidRPr="003D603C">
        <w:rPr>
          <w:sz w:val="28"/>
          <w:szCs w:val="28"/>
        </w:rPr>
        <w:t xml:space="preserve"> </w:t>
      </w:r>
      <w:proofErr w:type="spellStart"/>
      <w:r w:rsidRPr="003D603C">
        <w:rPr>
          <w:sz w:val="28"/>
          <w:szCs w:val="28"/>
        </w:rPr>
        <w:t>світової</w:t>
      </w:r>
      <w:proofErr w:type="spellEnd"/>
      <w:r w:rsidRPr="003D603C">
        <w:rPr>
          <w:sz w:val="28"/>
          <w:szCs w:val="28"/>
        </w:rPr>
        <w:t xml:space="preserve"> </w:t>
      </w:r>
      <w:proofErr w:type="spellStart"/>
      <w:r w:rsidRPr="003D603C">
        <w:rPr>
          <w:sz w:val="28"/>
          <w:szCs w:val="28"/>
        </w:rPr>
        <w:t>війни</w:t>
      </w:r>
      <w:proofErr w:type="spellEnd"/>
      <w:r w:rsidRPr="003D603C">
        <w:rPr>
          <w:sz w:val="28"/>
          <w:szCs w:val="28"/>
        </w:rPr>
        <w:t xml:space="preserve">. </w:t>
      </w:r>
      <w:proofErr w:type="spellStart"/>
      <w:r w:rsidRPr="003D603C">
        <w:rPr>
          <w:sz w:val="28"/>
          <w:szCs w:val="28"/>
        </w:rPr>
        <w:t>Територіальними</w:t>
      </w:r>
      <w:proofErr w:type="spellEnd"/>
      <w:r w:rsidRPr="003D603C">
        <w:rPr>
          <w:sz w:val="28"/>
          <w:szCs w:val="28"/>
        </w:rPr>
        <w:t xml:space="preserve"> громадами, за </w:t>
      </w:r>
      <w:proofErr w:type="spellStart"/>
      <w:r w:rsidRPr="003D603C">
        <w:rPr>
          <w:sz w:val="28"/>
          <w:szCs w:val="28"/>
        </w:rPr>
        <w:t>участю</w:t>
      </w:r>
      <w:proofErr w:type="spellEnd"/>
      <w:r w:rsidRPr="003D603C">
        <w:rPr>
          <w:sz w:val="28"/>
          <w:szCs w:val="28"/>
        </w:rPr>
        <w:t xml:space="preserve"> </w:t>
      </w:r>
      <w:proofErr w:type="spellStart"/>
      <w:r w:rsidRPr="003D603C">
        <w:rPr>
          <w:sz w:val="28"/>
          <w:szCs w:val="28"/>
        </w:rPr>
        <w:t>підприємців</w:t>
      </w:r>
      <w:proofErr w:type="spellEnd"/>
      <w:r w:rsidRPr="003D603C">
        <w:rPr>
          <w:sz w:val="28"/>
          <w:szCs w:val="28"/>
        </w:rPr>
        <w:t xml:space="preserve">, вручено </w:t>
      </w:r>
      <w:proofErr w:type="spellStart"/>
      <w:r w:rsidRPr="003D603C">
        <w:rPr>
          <w:sz w:val="28"/>
          <w:szCs w:val="28"/>
        </w:rPr>
        <w:t>подарунки</w:t>
      </w:r>
      <w:proofErr w:type="spellEnd"/>
      <w:r w:rsidRPr="003D603C">
        <w:rPr>
          <w:sz w:val="28"/>
          <w:szCs w:val="28"/>
        </w:rPr>
        <w:t xml:space="preserve"> ветеранам </w:t>
      </w:r>
      <w:proofErr w:type="spellStart"/>
      <w:r w:rsidRPr="003D603C">
        <w:rPr>
          <w:sz w:val="28"/>
          <w:szCs w:val="28"/>
        </w:rPr>
        <w:t>війни</w:t>
      </w:r>
      <w:proofErr w:type="spellEnd"/>
      <w:r w:rsidRPr="003D603C">
        <w:rPr>
          <w:sz w:val="28"/>
          <w:szCs w:val="28"/>
        </w:rPr>
        <w:t xml:space="preserve">, </w:t>
      </w:r>
      <w:proofErr w:type="spellStart"/>
      <w:r w:rsidRPr="003D603C">
        <w:rPr>
          <w:sz w:val="28"/>
          <w:szCs w:val="28"/>
        </w:rPr>
        <w:t>потребуючим</w:t>
      </w:r>
      <w:proofErr w:type="spellEnd"/>
      <w:r w:rsidRPr="003D603C">
        <w:rPr>
          <w:sz w:val="28"/>
          <w:szCs w:val="28"/>
        </w:rPr>
        <w:t xml:space="preserve"> </w:t>
      </w:r>
      <w:proofErr w:type="spellStart"/>
      <w:r w:rsidRPr="003D603C">
        <w:rPr>
          <w:sz w:val="28"/>
          <w:szCs w:val="28"/>
        </w:rPr>
        <w:t>надано</w:t>
      </w:r>
      <w:proofErr w:type="spellEnd"/>
      <w:r w:rsidRPr="003D603C">
        <w:rPr>
          <w:sz w:val="28"/>
          <w:szCs w:val="28"/>
        </w:rPr>
        <w:t xml:space="preserve"> </w:t>
      </w:r>
      <w:proofErr w:type="spellStart"/>
      <w:r w:rsidRPr="003D603C">
        <w:rPr>
          <w:sz w:val="28"/>
          <w:szCs w:val="28"/>
        </w:rPr>
        <w:t>матеріальну</w:t>
      </w:r>
      <w:proofErr w:type="spellEnd"/>
      <w:r w:rsidRPr="003D603C">
        <w:rPr>
          <w:sz w:val="28"/>
          <w:szCs w:val="28"/>
        </w:rPr>
        <w:t xml:space="preserve"> </w:t>
      </w:r>
      <w:proofErr w:type="spellStart"/>
      <w:r w:rsidRPr="003D603C">
        <w:rPr>
          <w:sz w:val="28"/>
          <w:szCs w:val="28"/>
        </w:rPr>
        <w:t>допомогу</w:t>
      </w:r>
      <w:proofErr w:type="spellEnd"/>
      <w:r w:rsidRPr="003D603C">
        <w:rPr>
          <w:sz w:val="28"/>
          <w:szCs w:val="28"/>
        </w:rPr>
        <w:t xml:space="preserve">, проведено </w:t>
      </w:r>
      <w:proofErr w:type="spellStart"/>
      <w:r w:rsidRPr="003D603C">
        <w:rPr>
          <w:sz w:val="28"/>
          <w:szCs w:val="28"/>
        </w:rPr>
        <w:t>урочисті</w:t>
      </w:r>
      <w:proofErr w:type="spellEnd"/>
      <w:r w:rsidRPr="003D603C">
        <w:rPr>
          <w:sz w:val="28"/>
          <w:szCs w:val="28"/>
        </w:rPr>
        <w:t xml:space="preserve"> заходи </w:t>
      </w:r>
      <w:proofErr w:type="spellStart"/>
      <w:r w:rsidRPr="003D603C">
        <w:rPr>
          <w:sz w:val="28"/>
          <w:szCs w:val="28"/>
        </w:rPr>
        <w:t>з</w:t>
      </w:r>
      <w:proofErr w:type="spellEnd"/>
      <w:r w:rsidRPr="003D603C">
        <w:rPr>
          <w:sz w:val="28"/>
          <w:szCs w:val="28"/>
        </w:rPr>
        <w:t xml:space="preserve"> </w:t>
      </w:r>
      <w:proofErr w:type="spellStart"/>
      <w:r w:rsidRPr="003D603C">
        <w:rPr>
          <w:sz w:val="28"/>
          <w:szCs w:val="28"/>
        </w:rPr>
        <w:t>нагоди</w:t>
      </w:r>
      <w:proofErr w:type="spellEnd"/>
      <w:r w:rsidRPr="003D603C">
        <w:rPr>
          <w:sz w:val="28"/>
          <w:szCs w:val="28"/>
        </w:rPr>
        <w:t xml:space="preserve"> </w:t>
      </w:r>
      <w:proofErr w:type="spellStart"/>
      <w:r w:rsidRPr="003D603C">
        <w:rPr>
          <w:sz w:val="28"/>
          <w:szCs w:val="28"/>
        </w:rPr>
        <w:t>святкуван</w:t>
      </w:r>
      <w:r>
        <w:rPr>
          <w:sz w:val="28"/>
          <w:szCs w:val="28"/>
        </w:rPr>
        <w:t>ня</w:t>
      </w:r>
      <w:proofErr w:type="spellEnd"/>
      <w:r>
        <w:rPr>
          <w:sz w:val="28"/>
          <w:szCs w:val="28"/>
        </w:rPr>
        <w:t xml:space="preserve"> Дня Перемоги.  </w:t>
      </w:r>
      <w:proofErr w:type="spellStart"/>
      <w:r>
        <w:rPr>
          <w:sz w:val="28"/>
          <w:szCs w:val="28"/>
        </w:rPr>
        <w:t>Витрачено</w:t>
      </w:r>
      <w:proofErr w:type="spellEnd"/>
      <w:r>
        <w:rPr>
          <w:sz w:val="28"/>
          <w:szCs w:val="28"/>
        </w:rPr>
        <w:t xml:space="preserve"> </w:t>
      </w:r>
      <w:r>
        <w:rPr>
          <w:sz w:val="28"/>
          <w:szCs w:val="28"/>
          <w:lang w:val="uk-UA"/>
        </w:rPr>
        <w:t>19,8</w:t>
      </w:r>
      <w:r w:rsidRPr="003D603C">
        <w:rPr>
          <w:sz w:val="28"/>
          <w:szCs w:val="28"/>
        </w:rPr>
        <w:t xml:space="preserve"> тис. </w:t>
      </w:r>
      <w:proofErr w:type="spellStart"/>
      <w:r w:rsidRPr="003D603C">
        <w:rPr>
          <w:sz w:val="28"/>
          <w:szCs w:val="28"/>
        </w:rPr>
        <w:t>грн</w:t>
      </w:r>
      <w:proofErr w:type="spellEnd"/>
      <w:r w:rsidRPr="003D603C">
        <w:rPr>
          <w:sz w:val="28"/>
          <w:szCs w:val="28"/>
        </w:rPr>
        <w:t xml:space="preserve"> </w:t>
      </w:r>
      <w:proofErr w:type="spellStart"/>
      <w:r w:rsidRPr="003D603C">
        <w:rPr>
          <w:sz w:val="28"/>
          <w:szCs w:val="28"/>
        </w:rPr>
        <w:t>залучених</w:t>
      </w:r>
      <w:proofErr w:type="spellEnd"/>
      <w:r w:rsidRPr="003D603C">
        <w:rPr>
          <w:sz w:val="28"/>
          <w:szCs w:val="28"/>
        </w:rPr>
        <w:t xml:space="preserve"> </w:t>
      </w:r>
      <w:proofErr w:type="spellStart"/>
      <w:r w:rsidRPr="003D603C">
        <w:rPr>
          <w:sz w:val="28"/>
          <w:szCs w:val="28"/>
        </w:rPr>
        <w:t>коштів</w:t>
      </w:r>
      <w:proofErr w:type="spellEnd"/>
      <w:r w:rsidRPr="003D603C">
        <w:rPr>
          <w:sz w:val="28"/>
          <w:szCs w:val="28"/>
        </w:rPr>
        <w:t>.</w:t>
      </w:r>
    </w:p>
    <w:p w:rsidR="00F9765B" w:rsidRPr="00E01432" w:rsidRDefault="00F9765B" w:rsidP="00B754DF">
      <w:pPr>
        <w:pStyle w:val="a5"/>
        <w:ind w:firstLine="600"/>
        <w:jc w:val="both"/>
        <w:rPr>
          <w:rStyle w:val="FontStyle"/>
          <w:bCs/>
          <w:sz w:val="28"/>
          <w:szCs w:val="28"/>
        </w:rPr>
      </w:pPr>
      <w:r>
        <w:rPr>
          <w:sz w:val="28"/>
          <w:szCs w:val="28"/>
          <w:lang w:val="uk-UA"/>
        </w:rPr>
        <w:t xml:space="preserve">В цілому на реалізацію Програми  витрачено </w:t>
      </w:r>
      <w:r w:rsidR="006D6CA4">
        <w:rPr>
          <w:sz w:val="28"/>
          <w:szCs w:val="28"/>
          <w:lang w:val="uk-UA"/>
        </w:rPr>
        <w:t>494</w:t>
      </w:r>
      <w:r>
        <w:rPr>
          <w:sz w:val="28"/>
          <w:szCs w:val="28"/>
          <w:lang w:val="uk-UA"/>
        </w:rPr>
        <w:t xml:space="preserve"> тис. грн. коштів районного бюджету.</w:t>
      </w:r>
    </w:p>
    <w:p w:rsidR="00F9765B" w:rsidRPr="00887A88" w:rsidRDefault="00F9765B" w:rsidP="00B754DF">
      <w:pPr>
        <w:ind w:firstLine="600"/>
        <w:jc w:val="both"/>
        <w:rPr>
          <w:sz w:val="28"/>
          <w:szCs w:val="28"/>
          <w:lang w:val="uk-UA"/>
        </w:rPr>
      </w:pPr>
      <w:r w:rsidRPr="00887A88">
        <w:rPr>
          <w:sz w:val="28"/>
          <w:szCs w:val="28"/>
          <w:lang w:val="uk-UA"/>
        </w:rPr>
        <w:t>Таким чином,   виконання Програми сприяє поліпшенню  соціальн</w:t>
      </w:r>
      <w:r>
        <w:rPr>
          <w:sz w:val="28"/>
          <w:szCs w:val="28"/>
          <w:lang w:val="uk-UA"/>
        </w:rPr>
        <w:t xml:space="preserve">ого захисту людей похилого віку, </w:t>
      </w:r>
      <w:r w:rsidRPr="00887A88">
        <w:rPr>
          <w:sz w:val="28"/>
          <w:szCs w:val="28"/>
          <w:lang w:val="uk-UA"/>
        </w:rPr>
        <w:t xml:space="preserve"> соціально-медичного забезпечення  ветеранів, зменшенню соціальної напруги в суспільстві, </w:t>
      </w:r>
      <w:proofErr w:type="spellStart"/>
      <w:r w:rsidRPr="00887A88">
        <w:rPr>
          <w:sz w:val="28"/>
          <w:szCs w:val="28"/>
          <w:lang w:val="uk-UA"/>
        </w:rPr>
        <w:t>підвишенню</w:t>
      </w:r>
      <w:proofErr w:type="spellEnd"/>
      <w:r w:rsidRPr="00887A88">
        <w:rPr>
          <w:sz w:val="28"/>
          <w:szCs w:val="28"/>
          <w:lang w:val="uk-UA"/>
        </w:rPr>
        <w:t xml:space="preserve"> рівня забезпеченості та захищеності  людей похилого віку.</w:t>
      </w:r>
    </w:p>
    <w:p w:rsidR="00F9765B" w:rsidRPr="00887A88" w:rsidRDefault="00F9765B" w:rsidP="00B754DF">
      <w:pPr>
        <w:jc w:val="both"/>
        <w:rPr>
          <w:sz w:val="28"/>
          <w:szCs w:val="28"/>
          <w:lang w:val="uk-UA"/>
        </w:rPr>
      </w:pPr>
      <w:r w:rsidRPr="00887A88">
        <w:rPr>
          <w:sz w:val="28"/>
          <w:szCs w:val="28"/>
          <w:lang w:val="uk-UA"/>
        </w:rPr>
        <w:t>У процесі реалізації програми досягнуті такі  результати:</w:t>
      </w:r>
    </w:p>
    <w:p w:rsidR="008F27CE" w:rsidRDefault="00F9765B" w:rsidP="00B754DF">
      <w:pPr>
        <w:ind w:firstLine="360"/>
        <w:jc w:val="both"/>
        <w:rPr>
          <w:sz w:val="28"/>
          <w:szCs w:val="28"/>
          <w:lang w:val="uk-UA"/>
        </w:rPr>
      </w:pPr>
      <w:r w:rsidRPr="00887A88">
        <w:rPr>
          <w:sz w:val="28"/>
          <w:szCs w:val="28"/>
          <w:lang w:val="uk-UA"/>
        </w:rPr>
        <w:t xml:space="preserve"> підвищення правової грамотності серед ветеранів війни , праці, військової служби</w:t>
      </w:r>
      <w:r>
        <w:rPr>
          <w:sz w:val="28"/>
          <w:szCs w:val="28"/>
          <w:lang w:val="uk-UA"/>
        </w:rPr>
        <w:t>,</w:t>
      </w:r>
      <w:r w:rsidRPr="00887A88">
        <w:rPr>
          <w:sz w:val="28"/>
          <w:szCs w:val="28"/>
          <w:lang w:val="uk-UA"/>
        </w:rPr>
        <w:t xml:space="preserve">  пенсіонерів;</w:t>
      </w:r>
    </w:p>
    <w:p w:rsidR="00526897" w:rsidRDefault="00F9765B" w:rsidP="00B754DF">
      <w:pPr>
        <w:ind w:firstLine="360"/>
        <w:jc w:val="both"/>
        <w:rPr>
          <w:sz w:val="28"/>
          <w:szCs w:val="28"/>
          <w:lang w:val="uk-UA"/>
        </w:rPr>
      </w:pPr>
      <w:r w:rsidRPr="00A5266D">
        <w:rPr>
          <w:sz w:val="28"/>
          <w:szCs w:val="28"/>
          <w:lang w:val="uk-UA"/>
        </w:rPr>
        <w:t>поліпшення умов  перебування  ветеранів усіх категорій під час лікування у закладах охорони здоров’я, покращання медичного обслуговування  пільгової     категорії населення, зміцнення матеріально-технічної бази районної лікарні;</w:t>
      </w:r>
      <w:r w:rsidR="00526897">
        <w:rPr>
          <w:sz w:val="28"/>
          <w:szCs w:val="28"/>
          <w:lang w:val="uk-UA"/>
        </w:rPr>
        <w:tab/>
      </w:r>
      <w:r w:rsidR="00526897">
        <w:rPr>
          <w:sz w:val="28"/>
          <w:szCs w:val="28"/>
          <w:lang w:val="uk-UA"/>
        </w:rPr>
        <w:tab/>
      </w:r>
    </w:p>
    <w:p w:rsidR="00F9765B" w:rsidRPr="00526897" w:rsidRDefault="00F9765B" w:rsidP="00B754DF">
      <w:pPr>
        <w:ind w:left="720" w:hanging="11"/>
        <w:jc w:val="both"/>
        <w:rPr>
          <w:sz w:val="28"/>
          <w:szCs w:val="28"/>
          <w:lang w:val="uk-UA"/>
        </w:rPr>
      </w:pPr>
      <w:r w:rsidRPr="00526897">
        <w:rPr>
          <w:sz w:val="28"/>
          <w:szCs w:val="28"/>
          <w:lang w:val="uk-UA"/>
        </w:rPr>
        <w:t>сприяє духовному розвитку молоді.</w:t>
      </w:r>
    </w:p>
    <w:p w:rsidR="00F9765B" w:rsidRDefault="00F9765B" w:rsidP="00B754DF">
      <w:pPr>
        <w:tabs>
          <w:tab w:val="left" w:pos="0"/>
        </w:tabs>
        <w:jc w:val="both"/>
        <w:rPr>
          <w:sz w:val="28"/>
          <w:szCs w:val="28"/>
          <w:lang w:val="uk-UA"/>
        </w:rPr>
      </w:pPr>
      <w:r w:rsidRPr="00887A88">
        <w:rPr>
          <w:sz w:val="28"/>
          <w:szCs w:val="28"/>
          <w:lang w:val="uk-UA"/>
        </w:rPr>
        <w:t xml:space="preserve">В цілому  виконання  завдань Програми надало позитивні результати. </w:t>
      </w:r>
    </w:p>
    <w:p w:rsidR="008F27CE" w:rsidRDefault="008F27CE" w:rsidP="00B754DF">
      <w:pPr>
        <w:tabs>
          <w:tab w:val="left" w:pos="0"/>
        </w:tabs>
        <w:jc w:val="both"/>
        <w:rPr>
          <w:sz w:val="28"/>
          <w:szCs w:val="28"/>
          <w:lang w:val="uk-UA"/>
        </w:rPr>
      </w:pPr>
    </w:p>
    <w:p w:rsidR="008F27CE" w:rsidRDefault="008F27CE" w:rsidP="00B754DF">
      <w:pPr>
        <w:tabs>
          <w:tab w:val="left" w:pos="0"/>
        </w:tabs>
        <w:jc w:val="both"/>
        <w:rPr>
          <w:sz w:val="28"/>
          <w:szCs w:val="28"/>
          <w:lang w:val="uk-UA"/>
        </w:rPr>
      </w:pPr>
    </w:p>
    <w:p w:rsidR="00526897" w:rsidRDefault="00526897" w:rsidP="00B754DF">
      <w:pPr>
        <w:jc w:val="both"/>
        <w:rPr>
          <w:sz w:val="28"/>
          <w:szCs w:val="28"/>
          <w:lang w:val="uk-UA"/>
        </w:rPr>
      </w:pPr>
    </w:p>
    <w:p w:rsidR="00526897" w:rsidRDefault="00526897" w:rsidP="00B754DF">
      <w:pPr>
        <w:jc w:val="both"/>
        <w:rPr>
          <w:sz w:val="28"/>
          <w:szCs w:val="28"/>
          <w:lang w:val="uk-UA"/>
        </w:rPr>
      </w:pPr>
    </w:p>
    <w:p w:rsidR="00526897" w:rsidRDefault="00526897" w:rsidP="00B754DF">
      <w:pPr>
        <w:jc w:val="both"/>
        <w:rPr>
          <w:sz w:val="28"/>
          <w:szCs w:val="28"/>
          <w:lang w:val="uk-UA"/>
        </w:rPr>
      </w:pPr>
      <w:r>
        <w:rPr>
          <w:sz w:val="28"/>
          <w:szCs w:val="28"/>
          <w:lang w:val="uk-UA"/>
        </w:rPr>
        <w:t>Керівник апарату                                                   Т.М. Авксентенко</w:t>
      </w:r>
    </w:p>
    <w:p w:rsidR="00F9765B" w:rsidRDefault="00F9765B" w:rsidP="00B754DF">
      <w:pPr>
        <w:jc w:val="both"/>
        <w:rPr>
          <w:sz w:val="28"/>
          <w:szCs w:val="28"/>
          <w:lang w:val="uk-UA"/>
        </w:rPr>
      </w:pPr>
    </w:p>
    <w:p w:rsidR="00067676" w:rsidRPr="00F9765B" w:rsidRDefault="00ED3B26" w:rsidP="00B754DF">
      <w:pPr>
        <w:jc w:val="both"/>
        <w:rPr>
          <w:lang w:val="uk-UA"/>
        </w:rPr>
      </w:pPr>
    </w:p>
    <w:sectPr w:rsidR="00067676" w:rsidRPr="00F9765B" w:rsidSect="005115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F739B"/>
    <w:multiLevelType w:val="hybridMultilevel"/>
    <w:tmpl w:val="C972BA48"/>
    <w:lvl w:ilvl="0" w:tplc="DA86F18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F9765B"/>
    <w:rsid w:val="003A4CE0"/>
    <w:rsid w:val="003C4848"/>
    <w:rsid w:val="005115B5"/>
    <w:rsid w:val="00526897"/>
    <w:rsid w:val="006D6CA4"/>
    <w:rsid w:val="00880510"/>
    <w:rsid w:val="00895BFF"/>
    <w:rsid w:val="008F27CE"/>
    <w:rsid w:val="00AC2F66"/>
    <w:rsid w:val="00B33475"/>
    <w:rsid w:val="00B754DF"/>
    <w:rsid w:val="00C7157A"/>
    <w:rsid w:val="00D4070E"/>
    <w:rsid w:val="00EC1BF1"/>
    <w:rsid w:val="00ED3B26"/>
    <w:rsid w:val="00EE44F7"/>
    <w:rsid w:val="00F64123"/>
    <w:rsid w:val="00F976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6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765B"/>
    <w:pPr>
      <w:spacing w:after="120"/>
      <w:ind w:left="283"/>
    </w:pPr>
    <w:rPr>
      <w:lang w:val="uk-UA" w:eastAsia="uk-UA"/>
    </w:rPr>
  </w:style>
  <w:style w:type="character" w:customStyle="1" w:styleId="a4">
    <w:name w:val="Основной текст с отступом Знак"/>
    <w:basedOn w:val="a0"/>
    <w:link w:val="a3"/>
    <w:rsid w:val="00F9765B"/>
    <w:rPr>
      <w:rFonts w:ascii="Times New Roman" w:eastAsia="Times New Roman" w:hAnsi="Times New Roman" w:cs="Times New Roman"/>
      <w:sz w:val="24"/>
      <w:szCs w:val="24"/>
      <w:lang w:val="uk-UA" w:eastAsia="uk-UA"/>
    </w:rPr>
  </w:style>
  <w:style w:type="character" w:customStyle="1" w:styleId="FontStyle">
    <w:name w:val="Font Style"/>
    <w:rsid w:val="00F9765B"/>
    <w:rPr>
      <w:rFonts w:cs="Courier New"/>
      <w:color w:val="000000"/>
      <w:sz w:val="20"/>
      <w:szCs w:val="20"/>
    </w:rPr>
  </w:style>
  <w:style w:type="paragraph" w:styleId="a5">
    <w:name w:val="No Spacing"/>
    <w:uiPriority w:val="1"/>
    <w:qFormat/>
    <w:rsid w:val="00F9765B"/>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26897"/>
    <w:pPr>
      <w:ind w:left="720"/>
      <w:contextualSpacing/>
    </w:pPr>
  </w:style>
  <w:style w:type="paragraph" w:styleId="a7">
    <w:name w:val="Balloon Text"/>
    <w:basedOn w:val="a"/>
    <w:link w:val="a8"/>
    <w:uiPriority w:val="99"/>
    <w:semiHidden/>
    <w:unhideWhenUsed/>
    <w:rsid w:val="00B33475"/>
    <w:rPr>
      <w:rFonts w:ascii="Segoe UI" w:hAnsi="Segoe UI" w:cs="Segoe UI"/>
      <w:sz w:val="18"/>
      <w:szCs w:val="18"/>
    </w:rPr>
  </w:style>
  <w:style w:type="character" w:customStyle="1" w:styleId="a8">
    <w:name w:val="Текст выноски Знак"/>
    <w:basedOn w:val="a0"/>
    <w:link w:val="a7"/>
    <w:uiPriority w:val="99"/>
    <w:semiHidden/>
    <w:rsid w:val="00B3347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866</Words>
  <Characters>4940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Uszn7</dc:creator>
  <cp:keywords/>
  <dc:description/>
  <cp:lastModifiedBy>ORG-3</cp:lastModifiedBy>
  <cp:revision>13</cp:revision>
  <cp:lastPrinted>2018-04-02T10:52:00Z</cp:lastPrinted>
  <dcterms:created xsi:type="dcterms:W3CDTF">2018-03-27T11:51:00Z</dcterms:created>
  <dcterms:modified xsi:type="dcterms:W3CDTF">2018-04-03T08:36:00Z</dcterms:modified>
</cp:coreProperties>
</file>